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3B299A">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rsidP="003B299A">
      <w:pPr>
        <w:pStyle w:val="berschrift"/>
        <w:rPr>
          <w:rFonts w:cs="Arial"/>
          <w:sz w:val="22"/>
          <w:szCs w:val="22"/>
        </w:rPr>
      </w:pPr>
    </w:p>
    <w:p w14:paraId="72A73B49" w14:textId="39D8950E" w:rsidR="00263F60" w:rsidRDefault="00AA161A" w:rsidP="003B299A">
      <w:pPr>
        <w:pStyle w:val="berschrift"/>
        <w:rPr>
          <w:rFonts w:cs="Arial"/>
          <w:sz w:val="22"/>
          <w:szCs w:val="22"/>
        </w:rPr>
      </w:pPr>
      <w:r>
        <w:rPr>
          <w:rFonts w:cs="Arial"/>
          <w:sz w:val="22"/>
          <w:szCs w:val="22"/>
        </w:rPr>
        <w:t>Sonntag</w:t>
      </w:r>
      <w:r w:rsidR="00F930B4" w:rsidRPr="00B35B44">
        <w:rPr>
          <w:rFonts w:cs="Arial"/>
          <w:sz w:val="22"/>
          <w:szCs w:val="22"/>
        </w:rPr>
        <w:t xml:space="preserve">, </w:t>
      </w:r>
      <w:r w:rsidR="00760D17">
        <w:rPr>
          <w:rFonts w:cs="Arial"/>
          <w:sz w:val="22"/>
          <w:szCs w:val="22"/>
        </w:rPr>
        <w:t>1</w:t>
      </w:r>
      <w:r>
        <w:rPr>
          <w:rFonts w:cs="Arial"/>
          <w:sz w:val="22"/>
          <w:szCs w:val="22"/>
        </w:rPr>
        <w:t>3</w:t>
      </w:r>
      <w:r w:rsidR="00C04E79">
        <w:rPr>
          <w:rFonts w:cs="Arial"/>
          <w:sz w:val="22"/>
          <w:szCs w:val="22"/>
        </w:rPr>
        <w:t>. März</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760D17">
        <w:rPr>
          <w:rFonts w:cs="Arial"/>
          <w:sz w:val="22"/>
          <w:szCs w:val="22"/>
        </w:rPr>
        <w:t>20</w:t>
      </w:r>
      <w:r w:rsidR="00B91873">
        <w:rPr>
          <w:rFonts w:cs="Arial"/>
          <w:sz w:val="22"/>
          <w:szCs w:val="22"/>
        </w:rPr>
        <w:t>.0</w:t>
      </w:r>
      <w:r w:rsidR="00F930B4" w:rsidRPr="00B35B44">
        <w:rPr>
          <w:rFonts w:cs="Arial"/>
          <w:sz w:val="22"/>
          <w:szCs w:val="22"/>
        </w:rPr>
        <w:t>0 Uhr</w:t>
      </w:r>
    </w:p>
    <w:p w14:paraId="38731C85" w14:textId="5288C490"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760D17">
        <w:rPr>
          <w:rFonts w:cs="Arial"/>
          <w:b w:val="0"/>
          <w:bCs w:val="0"/>
          <w:sz w:val="22"/>
          <w:szCs w:val="22"/>
        </w:rPr>
        <w:t>Malersaal</w:t>
      </w:r>
    </w:p>
    <w:p w14:paraId="1D14136D" w14:textId="3E5D1888" w:rsidR="00170FA3" w:rsidRDefault="00AA161A" w:rsidP="003B299A">
      <w:pPr>
        <w:pStyle w:val="berschrift"/>
        <w:rPr>
          <w:rFonts w:cs="Arial"/>
          <w:b w:val="0"/>
          <w:bCs w:val="0"/>
          <w:sz w:val="22"/>
          <w:szCs w:val="22"/>
        </w:rPr>
      </w:pPr>
      <w:r>
        <w:rPr>
          <w:rFonts w:cs="Arial"/>
          <w:sz w:val="22"/>
          <w:szCs w:val="22"/>
        </w:rPr>
        <w:t>Unduzo</w:t>
      </w:r>
    </w:p>
    <w:p w14:paraId="19AB2084" w14:textId="71D464FA" w:rsidR="00423595" w:rsidRDefault="00AA161A"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Friede, Freude, Götterfunkten</w:t>
      </w:r>
    </w:p>
    <w:p w14:paraId="1B1373BE" w14:textId="4D435CD9" w:rsidR="007D3E27" w:rsidRDefault="007D3E27"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Makelloser Set-</w:t>
      </w:r>
      <w:r w:rsidR="0080646B">
        <w:rPr>
          <w:rFonts w:asciiTheme="majorHAnsi" w:hAnsiTheme="majorHAnsi" w:cstheme="majorHAnsi"/>
          <w:sz w:val="22"/>
          <w:szCs w:val="22"/>
        </w:rPr>
        <w:t>G</w:t>
      </w:r>
      <w:r>
        <w:rPr>
          <w:rFonts w:asciiTheme="majorHAnsi" w:hAnsiTheme="majorHAnsi" w:cstheme="majorHAnsi"/>
          <w:sz w:val="22"/>
          <w:szCs w:val="22"/>
        </w:rPr>
        <w:t>esang – fabelhaftes Beatboxing – kreatives Chaos</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DE22B42" w14:textId="77777777" w:rsidR="00A41643" w:rsidRDefault="00A41643" w:rsidP="00232809">
      <w:pPr>
        <w:pStyle w:val="StandardWeb"/>
        <w:spacing w:before="0" w:beforeAutospacing="0" w:after="0" w:afterAutospacing="0"/>
        <w:rPr>
          <w:rFonts w:asciiTheme="majorHAnsi" w:hAnsiTheme="majorHAnsi" w:cstheme="majorHAnsi"/>
          <w:sz w:val="22"/>
          <w:szCs w:val="22"/>
        </w:rPr>
      </w:pPr>
    </w:p>
    <w:p w14:paraId="0D559514" w14:textId="77777777" w:rsidR="00B66703" w:rsidRPr="00B66703" w:rsidRDefault="00B66703" w:rsidP="00B6670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B66703">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Das eigene, seltsam voranschreitende Leben in Worte fassen und es musikalisch auf die Bühne bringen: das macht UNDUZO (sprich: „und du so“).</w:t>
      </w:r>
    </w:p>
    <w:p w14:paraId="2744E99F" w14:textId="77777777" w:rsidR="00B66703" w:rsidRPr="00B66703" w:rsidRDefault="00B66703" w:rsidP="00B6670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9C34BEF" w14:textId="77777777" w:rsidR="00B66703" w:rsidRPr="00B66703" w:rsidRDefault="00B66703" w:rsidP="00B6670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B66703">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Die Presse schreibt über makellosen Set-Gesang, souveränes Spiel mit dem Mikro, fabelhaftes Beatboxing, exzellentes Songwriting zwischen Klamauk und Poesie sowie über eine erstklassige Bühnenshow, die das Publikum von der ersten Moderation, der ersten Mitmach-Animation, dem ersten Ton gekonnt um den Finger wickelt.</w:t>
      </w:r>
    </w:p>
    <w:p w14:paraId="7444DB20" w14:textId="77777777" w:rsidR="00B66703" w:rsidRPr="00B66703" w:rsidRDefault="00B66703" w:rsidP="00B6670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0974986" w14:textId="77777777" w:rsidR="00B66703" w:rsidRPr="00B66703" w:rsidRDefault="00B66703" w:rsidP="00B6670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B66703">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Die Quelle dafür: kreatives CHAOS! Persönliche Missgeschicke, nostalgische Momente, politische Ambitionen, superkomische Geschichten und absurde Gefühle reihen sich zu einem ganzen Abend aneinander. Hier wird thematisch alles bunt durcheinander geworfen, was im weitesten Sinne etwas mit der eigenen Heimat (Deutschland?) zu tun hat. Ohne Anspruch auf Vollständigkeit und Geradlinigkeit. Das Chaos regiert und bringt doch ordentlich was auf die Bühne.</w:t>
      </w:r>
    </w:p>
    <w:p w14:paraId="16EC4691" w14:textId="77777777" w:rsidR="00B66703" w:rsidRPr="00B66703" w:rsidRDefault="00B66703" w:rsidP="00B6670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15BD497" w14:textId="77777777" w:rsidR="00B66703" w:rsidRPr="00B66703" w:rsidRDefault="00B66703" w:rsidP="00B6670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B66703">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Das Publikum wird Teil des chaotischen Entstehens und liebevoll an der Nase herumgeführt. Keine Sorge! Am Ende stehen Friede und Freude wieder händchenhaltend im Raum und alle Herzen schlagen gemeinsam Funken!</w:t>
      </w:r>
    </w:p>
    <w:p w14:paraId="3AF742E7" w14:textId="77777777" w:rsidR="00B66703" w:rsidRPr="00B66703" w:rsidRDefault="00B66703" w:rsidP="00B6670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ACE6B8A" w14:textId="77777777" w:rsidR="00B66703" w:rsidRPr="00B66703" w:rsidRDefault="00B66703" w:rsidP="00B6670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B66703">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Die Band ist für die fünf Sänger*innen die perfekte Spielwiese. Die Songs sind durchweg eigene Kreationen und wollen Türöffner zu allem sein, was Spaß macht, den Horizont erweitert und die Zuschauer*innen aus dem Alltag zu sich selbst zurückführt.</w:t>
      </w:r>
    </w:p>
    <w:p w14:paraId="1C006759" w14:textId="77777777" w:rsidR="00B66703" w:rsidRPr="00B66703" w:rsidRDefault="00B66703" w:rsidP="00B6670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6898F7B" w14:textId="77777777" w:rsidR="00B66703" w:rsidRPr="00B66703" w:rsidRDefault="00B66703" w:rsidP="00B6670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B66703">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UNDUZO sind:</w:t>
      </w:r>
    </w:p>
    <w:p w14:paraId="3651C20A" w14:textId="76524CD4" w:rsidR="00E86C47" w:rsidRDefault="00B66703" w:rsidP="00B6670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B66703">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Patrick Heil, Sinnika Kimmich, Julian Knörzer, Richard Leisegang, Cornelius Mack</w:t>
      </w:r>
    </w:p>
    <w:p w14:paraId="4DFD4AEE" w14:textId="77777777" w:rsidR="00B66703" w:rsidRDefault="00B66703" w:rsidP="00B66703">
      <w:pPr>
        <w:pStyle w:val="Text"/>
        <w:rPr>
          <w:sz w:val="22"/>
          <w:szCs w:val="22"/>
        </w:rPr>
      </w:pPr>
    </w:p>
    <w:p w14:paraId="4A577DE0" w14:textId="77777777" w:rsidR="0013445F" w:rsidRPr="0013445F" w:rsidRDefault="0013445F" w:rsidP="0013445F">
      <w:pPr>
        <w:rPr>
          <w:rFonts w:ascii="Arial" w:eastAsia="Times New Roman" w:hAnsi="Arial" w:cs="Arial"/>
          <w:color w:val="auto"/>
          <w:sz w:val="22"/>
          <w:szCs w:val="22"/>
          <w:bdr w:val="none" w:sz="0" w:space="0" w:color="auto"/>
          <w14:textOutline w14:w="0" w14:cap="rnd" w14:cmpd="sng" w14:algn="ctr">
            <w14:noFill/>
            <w14:prstDash w14:val="solid"/>
            <w14:bevel/>
          </w14:textOutline>
        </w:rPr>
      </w:pPr>
      <w:r w:rsidRPr="0013445F">
        <w:rPr>
          <w:rFonts w:ascii="Arial" w:eastAsia="Times New Roman" w:hAnsi="Arial" w:cs="Arial" w:hint="eastAsia"/>
          <w:color w:val="auto"/>
          <w:sz w:val="22"/>
          <w:szCs w:val="22"/>
          <w:bdr w:val="none" w:sz="0" w:space="0" w:color="auto"/>
          <w14:textOutline w14:w="0" w14:cap="rnd" w14:cmpd="sng" w14:algn="ctr">
            <w14:noFill/>
            <w14:prstDash w14:val="solid"/>
            <w14:bevel/>
          </w14:textOutline>
        </w:rPr>
        <w:t>VK: € 21,00 / erm. 17,60 AK: € 21,70 / erm. 18,70</w:t>
      </w:r>
    </w:p>
    <w:p w14:paraId="36294A46" w14:textId="77777777" w:rsidR="00B4401F" w:rsidRDefault="00B4401F">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41B041AE" w:rsidR="00E64D26" w:rsidRDefault="00E64D26">
      <w:pPr>
        <w:pStyle w:val="Text"/>
        <w:rPr>
          <w:sz w:val="22"/>
          <w:szCs w:val="22"/>
        </w:rPr>
      </w:pPr>
      <w:r>
        <w:rPr>
          <w:sz w:val="22"/>
          <w:szCs w:val="22"/>
        </w:rPr>
        <w:t xml:space="preserve">Pforzheim, den </w:t>
      </w:r>
      <w:r w:rsidR="003770E8">
        <w:rPr>
          <w:sz w:val="22"/>
          <w:szCs w:val="22"/>
        </w:rPr>
        <w:t>25</w:t>
      </w:r>
      <w:r w:rsidR="001F3CF2">
        <w:rPr>
          <w:sz w:val="22"/>
          <w:szCs w:val="22"/>
        </w:rPr>
        <w:t>.</w:t>
      </w:r>
      <w:r w:rsidR="001C1E53">
        <w:rPr>
          <w:sz w:val="22"/>
          <w:szCs w:val="22"/>
        </w:rPr>
        <w:t>01</w:t>
      </w:r>
      <w:r w:rsidR="001F3CF2">
        <w:rPr>
          <w:sz w:val="22"/>
          <w:szCs w:val="22"/>
        </w:rPr>
        <w:t>.</w:t>
      </w:r>
      <w:r>
        <w:rPr>
          <w:sz w:val="22"/>
          <w:szCs w:val="22"/>
        </w:rPr>
        <w:t>202</w:t>
      </w:r>
      <w:r w:rsidR="001C1E53">
        <w:rPr>
          <w:sz w:val="22"/>
          <w:szCs w:val="22"/>
        </w:rPr>
        <w:t>2</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13F4" w14:textId="77777777" w:rsidR="00EE7582" w:rsidRDefault="00EE7582">
      <w:pPr>
        <w:spacing w:before="0"/>
        <w:rPr>
          <w:rFonts w:hint="eastAsia"/>
        </w:rPr>
      </w:pPr>
      <w:r>
        <w:separator/>
      </w:r>
    </w:p>
  </w:endnote>
  <w:endnote w:type="continuationSeparator" w:id="0">
    <w:p w14:paraId="182FA1FA" w14:textId="77777777" w:rsidR="00EE7582" w:rsidRDefault="00EE7582">
      <w:pPr>
        <w:spacing w:before="0"/>
        <w:rPr>
          <w:rFonts w:hint="eastAsia"/>
        </w:rPr>
      </w:pPr>
      <w:r>
        <w:continuationSeparator/>
      </w:r>
    </w:p>
  </w:endnote>
  <w:endnote w:type="continuationNotice" w:id="1">
    <w:p w14:paraId="37E37CD9" w14:textId="77777777" w:rsidR="00EE7582" w:rsidRDefault="00EE7582">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9584" w14:textId="77777777" w:rsidR="00EE7582" w:rsidRDefault="00EE7582">
      <w:pPr>
        <w:spacing w:before="0"/>
        <w:rPr>
          <w:rFonts w:hint="eastAsia"/>
        </w:rPr>
      </w:pPr>
      <w:r>
        <w:separator/>
      </w:r>
    </w:p>
  </w:footnote>
  <w:footnote w:type="continuationSeparator" w:id="0">
    <w:p w14:paraId="3D95973C" w14:textId="77777777" w:rsidR="00EE7582" w:rsidRDefault="00EE7582">
      <w:pPr>
        <w:spacing w:before="0"/>
        <w:rPr>
          <w:rFonts w:hint="eastAsia"/>
        </w:rPr>
      </w:pPr>
      <w:r>
        <w:continuationSeparator/>
      </w:r>
    </w:p>
  </w:footnote>
  <w:footnote w:type="continuationNotice" w:id="1">
    <w:p w14:paraId="208E8FB0" w14:textId="77777777" w:rsidR="00EE7582" w:rsidRDefault="00EE7582">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E52C2"/>
    <w:rsid w:val="000F40EA"/>
    <w:rsid w:val="00104C6B"/>
    <w:rsid w:val="0013124C"/>
    <w:rsid w:val="0013445F"/>
    <w:rsid w:val="00170FA3"/>
    <w:rsid w:val="00190C6F"/>
    <w:rsid w:val="00197BBD"/>
    <w:rsid w:val="001C1E53"/>
    <w:rsid w:val="001C287C"/>
    <w:rsid w:val="001F3CF2"/>
    <w:rsid w:val="00232809"/>
    <w:rsid w:val="00245831"/>
    <w:rsid w:val="0026332E"/>
    <w:rsid w:val="00263DCA"/>
    <w:rsid w:val="00263F60"/>
    <w:rsid w:val="002647B0"/>
    <w:rsid w:val="002673BC"/>
    <w:rsid w:val="00267D50"/>
    <w:rsid w:val="0028190B"/>
    <w:rsid w:val="002827E0"/>
    <w:rsid w:val="00285813"/>
    <w:rsid w:val="002869BB"/>
    <w:rsid w:val="00290A0A"/>
    <w:rsid w:val="002B439C"/>
    <w:rsid w:val="002B699F"/>
    <w:rsid w:val="002B75EB"/>
    <w:rsid w:val="00310634"/>
    <w:rsid w:val="0031375A"/>
    <w:rsid w:val="003169A4"/>
    <w:rsid w:val="00364863"/>
    <w:rsid w:val="003770E8"/>
    <w:rsid w:val="00377BFB"/>
    <w:rsid w:val="00381AAD"/>
    <w:rsid w:val="003B299A"/>
    <w:rsid w:val="003B6386"/>
    <w:rsid w:val="003D054C"/>
    <w:rsid w:val="003F35D4"/>
    <w:rsid w:val="00412B3F"/>
    <w:rsid w:val="00414111"/>
    <w:rsid w:val="00415B98"/>
    <w:rsid w:val="00421319"/>
    <w:rsid w:val="00423595"/>
    <w:rsid w:val="00436D2A"/>
    <w:rsid w:val="00437C4D"/>
    <w:rsid w:val="00444EB4"/>
    <w:rsid w:val="00454641"/>
    <w:rsid w:val="004671F7"/>
    <w:rsid w:val="0048207C"/>
    <w:rsid w:val="00484804"/>
    <w:rsid w:val="00497277"/>
    <w:rsid w:val="004B5AA4"/>
    <w:rsid w:val="00533801"/>
    <w:rsid w:val="0053537C"/>
    <w:rsid w:val="00547D6C"/>
    <w:rsid w:val="005620AF"/>
    <w:rsid w:val="00573A68"/>
    <w:rsid w:val="00582CFA"/>
    <w:rsid w:val="005A0527"/>
    <w:rsid w:val="005B5490"/>
    <w:rsid w:val="005C1EC6"/>
    <w:rsid w:val="005F10B7"/>
    <w:rsid w:val="005F7784"/>
    <w:rsid w:val="00600ABC"/>
    <w:rsid w:val="00607388"/>
    <w:rsid w:val="006117DC"/>
    <w:rsid w:val="00651CEE"/>
    <w:rsid w:val="0067081F"/>
    <w:rsid w:val="006727B2"/>
    <w:rsid w:val="00691904"/>
    <w:rsid w:val="006A5B8C"/>
    <w:rsid w:val="006B1482"/>
    <w:rsid w:val="006D115C"/>
    <w:rsid w:val="006D6FFC"/>
    <w:rsid w:val="00707389"/>
    <w:rsid w:val="0071796E"/>
    <w:rsid w:val="00722C66"/>
    <w:rsid w:val="00760D17"/>
    <w:rsid w:val="00774167"/>
    <w:rsid w:val="00780BD5"/>
    <w:rsid w:val="007A5332"/>
    <w:rsid w:val="007B22A3"/>
    <w:rsid w:val="007D095A"/>
    <w:rsid w:val="007D2C70"/>
    <w:rsid w:val="007D3E27"/>
    <w:rsid w:val="007F0111"/>
    <w:rsid w:val="0080646B"/>
    <w:rsid w:val="00816D53"/>
    <w:rsid w:val="008560D4"/>
    <w:rsid w:val="0088251B"/>
    <w:rsid w:val="008D4056"/>
    <w:rsid w:val="008E23B9"/>
    <w:rsid w:val="009000E6"/>
    <w:rsid w:val="0090078E"/>
    <w:rsid w:val="00916E62"/>
    <w:rsid w:val="00931C92"/>
    <w:rsid w:val="00956CF7"/>
    <w:rsid w:val="00963213"/>
    <w:rsid w:val="009D1F40"/>
    <w:rsid w:val="009E60C4"/>
    <w:rsid w:val="00A41643"/>
    <w:rsid w:val="00A50177"/>
    <w:rsid w:val="00A64C52"/>
    <w:rsid w:val="00AA161A"/>
    <w:rsid w:val="00AB0676"/>
    <w:rsid w:val="00AC5319"/>
    <w:rsid w:val="00AF183A"/>
    <w:rsid w:val="00B132E5"/>
    <w:rsid w:val="00B35B44"/>
    <w:rsid w:val="00B4401F"/>
    <w:rsid w:val="00B51BB8"/>
    <w:rsid w:val="00B56931"/>
    <w:rsid w:val="00B66703"/>
    <w:rsid w:val="00B91873"/>
    <w:rsid w:val="00BA6474"/>
    <w:rsid w:val="00BC61A5"/>
    <w:rsid w:val="00BD45C0"/>
    <w:rsid w:val="00C0222D"/>
    <w:rsid w:val="00C04E79"/>
    <w:rsid w:val="00C14EAA"/>
    <w:rsid w:val="00C313D6"/>
    <w:rsid w:val="00C418BD"/>
    <w:rsid w:val="00C44342"/>
    <w:rsid w:val="00C73A6E"/>
    <w:rsid w:val="00C904AF"/>
    <w:rsid w:val="00CB621D"/>
    <w:rsid w:val="00CF2936"/>
    <w:rsid w:val="00D25CA8"/>
    <w:rsid w:val="00D30EC8"/>
    <w:rsid w:val="00D60972"/>
    <w:rsid w:val="00D60D27"/>
    <w:rsid w:val="00D62F2F"/>
    <w:rsid w:val="00D64679"/>
    <w:rsid w:val="00D71E84"/>
    <w:rsid w:val="00D77F14"/>
    <w:rsid w:val="00DA6393"/>
    <w:rsid w:val="00DE044B"/>
    <w:rsid w:val="00DE25FA"/>
    <w:rsid w:val="00DE3892"/>
    <w:rsid w:val="00DE5D96"/>
    <w:rsid w:val="00E60C29"/>
    <w:rsid w:val="00E612EF"/>
    <w:rsid w:val="00E63FCC"/>
    <w:rsid w:val="00E64D26"/>
    <w:rsid w:val="00E650F5"/>
    <w:rsid w:val="00E81F5A"/>
    <w:rsid w:val="00E82045"/>
    <w:rsid w:val="00E83999"/>
    <w:rsid w:val="00E86C47"/>
    <w:rsid w:val="00E939A1"/>
    <w:rsid w:val="00E97AC5"/>
    <w:rsid w:val="00EE7582"/>
    <w:rsid w:val="00F17061"/>
    <w:rsid w:val="00F43699"/>
    <w:rsid w:val="00F64646"/>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1802</Characters>
  <Application>Microsoft Office Word</Application>
  <DocSecurity>0</DocSecurity>
  <Lines>15</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7</cp:revision>
  <dcterms:created xsi:type="dcterms:W3CDTF">2022-01-25T13:25:00Z</dcterms:created>
  <dcterms:modified xsi:type="dcterms:W3CDTF">2022-03-11T16:00:00Z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