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F2C9" w14:textId="77777777" w:rsidR="00B81C9E" w:rsidRDefault="00B81C9E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14:paraId="1784D36D" w14:textId="77777777" w:rsidR="00B81C9E" w:rsidRPr="00503E95" w:rsidRDefault="00B81C9E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 wp14:anchorId="0FBE3950" wp14:editId="0FA95F19">
            <wp:extent cx="882502" cy="895843"/>
            <wp:effectExtent l="0" t="0" r="0" b="0"/>
            <wp:docPr id="2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FBE3C" w14:textId="77777777" w:rsidR="00B81C9E" w:rsidRPr="00503E95" w:rsidRDefault="00B81C9E">
      <w:pPr>
        <w:overflowPunct/>
        <w:textAlignment w:val="auto"/>
        <w:rPr>
          <w:rFonts w:cs="Arial"/>
          <w:sz w:val="22"/>
          <w:szCs w:val="22"/>
        </w:rPr>
      </w:pPr>
    </w:p>
    <w:p w14:paraId="3A21E222" w14:textId="77777777" w:rsidR="00B81C9E" w:rsidRPr="00503E95" w:rsidRDefault="00B81C9E">
      <w:pPr>
        <w:overflowPunct/>
        <w:textAlignment w:val="auto"/>
        <w:rPr>
          <w:rFonts w:cs="Arial"/>
          <w:sz w:val="22"/>
          <w:szCs w:val="22"/>
        </w:rPr>
      </w:pPr>
    </w:p>
    <w:p w14:paraId="40ED0021" w14:textId="77777777" w:rsidR="00B81C9E" w:rsidRPr="00503E95" w:rsidRDefault="00B81C9E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14:paraId="5F2ABA4B" w14:textId="77777777" w:rsidR="00B81C9E" w:rsidRPr="00503E95" w:rsidRDefault="00B81C9E" w:rsidP="00D82CB9">
      <w:pPr>
        <w:rPr>
          <w:rFonts w:cs="Arial"/>
          <w:sz w:val="22"/>
          <w:szCs w:val="22"/>
          <w:lang w:val="it-IT"/>
        </w:rPr>
      </w:pPr>
    </w:p>
    <w:p w14:paraId="0539B3F4" w14:textId="77777777" w:rsidR="00B81C9E" w:rsidRPr="00503E95" w:rsidRDefault="00B81C9E" w:rsidP="002F1104">
      <w:pPr>
        <w:rPr>
          <w:rFonts w:cs="Arial"/>
          <w:sz w:val="22"/>
          <w:szCs w:val="22"/>
        </w:rPr>
      </w:pPr>
    </w:p>
    <w:p w14:paraId="11B94FEA" w14:textId="77777777" w:rsidR="00B81C9E" w:rsidRPr="00503E95" w:rsidRDefault="00B81C9E" w:rsidP="005079CB">
      <w:pPr>
        <w:rPr>
          <w:rFonts w:cs="Arial"/>
          <w:color w:val="000000"/>
          <w:sz w:val="22"/>
          <w:szCs w:val="22"/>
        </w:rPr>
      </w:pPr>
    </w:p>
    <w:p w14:paraId="0D3B874C" w14:textId="77777777" w:rsidR="00B81C9E" w:rsidRPr="0038493E" w:rsidRDefault="00B81C9E" w:rsidP="005D0C01">
      <w:pPr>
        <w:rPr>
          <w:sz w:val="22"/>
          <w:szCs w:val="22"/>
        </w:rPr>
      </w:pPr>
      <w:r w:rsidRPr="0038493E">
        <w:rPr>
          <w:sz w:val="22"/>
          <w:szCs w:val="22"/>
        </w:rPr>
        <w:t xml:space="preserve">Am </w:t>
      </w:r>
      <w:r w:rsidRPr="00920645">
        <w:rPr>
          <w:b/>
          <w:noProof/>
          <w:sz w:val="22"/>
          <w:szCs w:val="22"/>
        </w:rPr>
        <w:t>Freitag, 27. März um 21.00 Uhr</w:t>
      </w:r>
      <w:r w:rsidRPr="0038493E">
        <w:rPr>
          <w:b/>
          <w:sz w:val="22"/>
          <w:szCs w:val="22"/>
        </w:rPr>
        <w:t xml:space="preserve"> </w:t>
      </w:r>
      <w:r w:rsidR="00B269FA">
        <w:rPr>
          <w:sz w:val="22"/>
          <w:szCs w:val="22"/>
        </w:rPr>
        <w:t>treten</w:t>
      </w:r>
      <w:r w:rsidRPr="0038493E">
        <w:rPr>
          <w:sz w:val="22"/>
          <w:szCs w:val="22"/>
        </w:rPr>
        <w:t xml:space="preserve"> </w:t>
      </w:r>
      <w:r w:rsidRPr="00920645">
        <w:rPr>
          <w:b/>
          <w:noProof/>
          <w:sz w:val="22"/>
          <w:szCs w:val="22"/>
        </w:rPr>
        <w:t>Quiet Lane</w:t>
      </w:r>
      <w:r w:rsidRPr="0038493E">
        <w:rPr>
          <w:b/>
          <w:sz w:val="22"/>
          <w:szCs w:val="22"/>
        </w:rPr>
        <w:t xml:space="preserve"> </w:t>
      </w:r>
      <w:r w:rsidRPr="0038493E">
        <w:rPr>
          <w:sz w:val="22"/>
          <w:szCs w:val="22"/>
        </w:rPr>
        <w:t xml:space="preserve">mit </w:t>
      </w:r>
      <w:r w:rsidR="00B269FA">
        <w:rPr>
          <w:sz w:val="22"/>
          <w:szCs w:val="22"/>
        </w:rPr>
        <w:t>ihrem</w:t>
      </w:r>
      <w:r w:rsidRPr="0038493E">
        <w:rPr>
          <w:sz w:val="22"/>
          <w:szCs w:val="22"/>
        </w:rPr>
        <w:t xml:space="preserve"> Programm „</w:t>
      </w:r>
      <w:r w:rsidRPr="00920645">
        <w:rPr>
          <w:noProof/>
          <w:sz w:val="22"/>
          <w:szCs w:val="22"/>
        </w:rPr>
        <w:t>Jäger lauf"</w:t>
      </w:r>
      <w:r w:rsidRPr="0038493E">
        <w:rPr>
          <w:sz w:val="22"/>
          <w:szCs w:val="22"/>
        </w:rPr>
        <w:t xml:space="preserve"> </w:t>
      </w:r>
      <w:r w:rsidRPr="00920645">
        <w:rPr>
          <w:noProof/>
          <w:sz w:val="22"/>
          <w:szCs w:val="22"/>
        </w:rPr>
        <w:t>im Malersaal</w:t>
      </w:r>
      <w:r w:rsidRPr="0038493E">
        <w:rPr>
          <w:sz w:val="22"/>
          <w:szCs w:val="22"/>
        </w:rPr>
        <w:t xml:space="preserve"> des Kulturhauses Osterfeld</w:t>
      </w:r>
      <w:r w:rsidR="00B269FA">
        <w:rPr>
          <w:sz w:val="22"/>
          <w:szCs w:val="22"/>
        </w:rPr>
        <w:t xml:space="preserve"> auf</w:t>
      </w:r>
      <w:r w:rsidRPr="0038493E">
        <w:rPr>
          <w:sz w:val="22"/>
          <w:szCs w:val="22"/>
        </w:rPr>
        <w:t>.</w:t>
      </w:r>
    </w:p>
    <w:p w14:paraId="3FC2266E" w14:textId="77777777" w:rsidR="00B81C9E" w:rsidRPr="0038493E" w:rsidRDefault="00B81C9E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14:paraId="1649302A" w14:textId="77777777" w:rsidR="00B81C9E" w:rsidRPr="00920645" w:rsidRDefault="00B81C9E" w:rsidP="00F00470">
      <w:pPr>
        <w:rPr>
          <w:rFonts w:cs="Arial"/>
          <w:bCs/>
          <w:noProof/>
          <w:kern w:val="36"/>
          <w:sz w:val="22"/>
          <w:szCs w:val="22"/>
        </w:rPr>
      </w:pPr>
      <w:r w:rsidRPr="00920645">
        <w:rPr>
          <w:rFonts w:cs="Arial"/>
          <w:bCs/>
          <w:noProof/>
          <w:kern w:val="36"/>
          <w:sz w:val="22"/>
          <w:szCs w:val="22"/>
        </w:rPr>
        <w:t>„Um Songs zum Leben zu erwecken, müssen sie mit und in</w:t>
      </w:r>
      <w:r w:rsidR="00B269FA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uns entstehen. Bisher geschah das stets auf Englisch. Prägungen,</w:t>
      </w:r>
      <w:r w:rsidR="00B269FA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Gewohnheiten beim Musikhören und Musikmachen ebneten</w:t>
      </w:r>
    </w:p>
    <w:p w14:paraId="10C98BCF" w14:textId="77777777" w:rsidR="00B269FA" w:rsidRDefault="00B81C9E" w:rsidP="00F00470">
      <w:pPr>
        <w:rPr>
          <w:rFonts w:cs="Arial"/>
          <w:bCs/>
          <w:noProof/>
          <w:kern w:val="36"/>
          <w:sz w:val="22"/>
          <w:szCs w:val="22"/>
        </w:rPr>
      </w:pPr>
      <w:r w:rsidRPr="00920645">
        <w:rPr>
          <w:rFonts w:cs="Arial"/>
          <w:bCs/>
          <w:noProof/>
          <w:kern w:val="36"/>
          <w:sz w:val="22"/>
          <w:szCs w:val="22"/>
        </w:rPr>
        <w:t xml:space="preserve">uns hierfür den Weg.“ </w:t>
      </w:r>
    </w:p>
    <w:p w14:paraId="1F0541CB" w14:textId="77777777" w:rsidR="00B269FA" w:rsidRDefault="00B269FA" w:rsidP="00F00470">
      <w:pPr>
        <w:rPr>
          <w:rFonts w:cs="Arial"/>
          <w:bCs/>
          <w:noProof/>
          <w:kern w:val="36"/>
          <w:sz w:val="22"/>
          <w:szCs w:val="22"/>
        </w:rPr>
      </w:pPr>
    </w:p>
    <w:p w14:paraId="2F1B22E0" w14:textId="77777777" w:rsidR="00B974E7" w:rsidRPr="00B974E7" w:rsidRDefault="00B81C9E" w:rsidP="00B974E7">
      <w:pPr>
        <w:rPr>
          <w:noProof/>
          <w:sz w:val="22"/>
          <w:szCs w:val="22"/>
        </w:rPr>
      </w:pPr>
      <w:r w:rsidRPr="00920645">
        <w:rPr>
          <w:rFonts w:cs="Arial"/>
          <w:bCs/>
          <w:noProof/>
          <w:kern w:val="36"/>
          <w:sz w:val="22"/>
          <w:szCs w:val="22"/>
        </w:rPr>
        <w:t>Das neue Album „Jäger lauf“ präsentiert</w:t>
      </w:r>
      <w:r w:rsidR="00B269FA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die Pforzheimer Band in ihrer Muttersprache. Folk vom Feinsten</w:t>
      </w:r>
      <w:r w:rsidR="00B269FA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 xml:space="preserve">– ab jetzt ohne Sprachbarriere. </w:t>
      </w:r>
      <w:r w:rsidR="00B974E7" w:rsidRPr="00B974E7">
        <w:rPr>
          <w:noProof/>
          <w:sz w:val="22"/>
          <w:szCs w:val="22"/>
        </w:rPr>
        <w:t>Druckvolle akustische Musik mit Dynamik und Würze.</w:t>
      </w:r>
    </w:p>
    <w:p w14:paraId="27B9C810" w14:textId="789B1CA2" w:rsidR="00B269FA" w:rsidRDefault="00B81C9E" w:rsidP="00A5068E">
      <w:pPr>
        <w:rPr>
          <w:rFonts w:cs="Arial"/>
          <w:bCs/>
          <w:noProof/>
          <w:kern w:val="36"/>
          <w:sz w:val="22"/>
          <w:szCs w:val="22"/>
        </w:rPr>
      </w:pPr>
      <w:r w:rsidRPr="00920645">
        <w:rPr>
          <w:rFonts w:cs="Arial"/>
          <w:bCs/>
          <w:noProof/>
          <w:kern w:val="36"/>
          <w:sz w:val="22"/>
          <w:szCs w:val="22"/>
        </w:rPr>
        <w:t>Begeben Sie sich mit QUIET</w:t>
      </w:r>
      <w:r w:rsidR="00B269FA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LANE auf eine musikalische Zeitreise zurück zu ihren Wurzeln,</w:t>
      </w:r>
      <w:r w:rsidR="00B269FA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zu den Anfängen als Duo</w:t>
      </w:r>
      <w:r w:rsidR="00A5068E">
        <w:rPr>
          <w:rFonts w:cs="Arial"/>
          <w:bCs/>
          <w:noProof/>
          <w:kern w:val="36"/>
          <w:sz w:val="22"/>
          <w:szCs w:val="22"/>
        </w:rPr>
        <w:t xml:space="preserve">, </w:t>
      </w:r>
      <w:r w:rsidR="00A5068E" w:rsidRPr="00A5068E">
        <w:rPr>
          <w:rFonts w:cs="Arial"/>
          <w:bCs/>
          <w:noProof/>
          <w:kern w:val="36"/>
          <w:sz w:val="22"/>
          <w:szCs w:val="22"/>
        </w:rPr>
        <w:t>bis hin zu den aktuellen Songs des neuen Albums.</w:t>
      </w:r>
      <w:r w:rsidR="00A5068E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Nach über 200 Konzerten in Deutschland</w:t>
      </w:r>
      <w:r w:rsidR="00B269FA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und ca. 3.500 verkauften Tonträgern ist es an</w:t>
      </w:r>
      <w:r w:rsidR="00A5068E" w:rsidRPr="00A5068E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der Zeit,</w:t>
      </w:r>
      <w:r w:rsidR="00B269FA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ein neues Kapitel aufzuschlagen.</w:t>
      </w:r>
    </w:p>
    <w:p w14:paraId="71A6668A" w14:textId="77777777" w:rsidR="00B974E7" w:rsidRDefault="00B974E7" w:rsidP="00A5068E">
      <w:pPr>
        <w:rPr>
          <w:rFonts w:cs="Arial"/>
          <w:bCs/>
          <w:noProof/>
          <w:kern w:val="36"/>
          <w:sz w:val="22"/>
          <w:szCs w:val="22"/>
        </w:rPr>
      </w:pPr>
    </w:p>
    <w:p w14:paraId="1D3CD3F3" w14:textId="498684D7" w:rsidR="00B81C9E" w:rsidRDefault="00B81C9E" w:rsidP="005873ED">
      <w:pPr>
        <w:rPr>
          <w:rFonts w:cs="Arial"/>
          <w:bCs/>
          <w:noProof/>
          <w:kern w:val="36"/>
          <w:sz w:val="22"/>
          <w:szCs w:val="22"/>
        </w:rPr>
      </w:pPr>
      <w:r w:rsidRPr="0038493E">
        <w:rPr>
          <w:noProof/>
          <w:sz w:val="22"/>
          <w:szCs w:val="22"/>
        </w:rPr>
        <w:br/>
      </w:r>
      <w:r w:rsidRPr="00920645">
        <w:rPr>
          <w:rFonts w:cs="Arial"/>
          <w:bCs/>
          <w:noProof/>
          <w:kern w:val="36"/>
          <w:sz w:val="22"/>
          <w:szCs w:val="22"/>
        </w:rPr>
        <w:t>VK: € 18,00 / erm. 14,00 AK: € 20,00 / erm. 16,00</w:t>
      </w:r>
    </w:p>
    <w:p w14:paraId="49B89705" w14:textId="77777777" w:rsidR="00B974E7" w:rsidRPr="00B974E7" w:rsidRDefault="00B974E7" w:rsidP="00B974E7">
      <w:pPr>
        <w:rPr>
          <w:b/>
          <w:bCs/>
          <w:noProof/>
          <w:sz w:val="22"/>
          <w:szCs w:val="22"/>
        </w:rPr>
      </w:pPr>
      <w:r w:rsidRPr="00B974E7">
        <w:rPr>
          <w:b/>
          <w:bCs/>
          <w:noProof/>
          <w:sz w:val="22"/>
          <w:szCs w:val="22"/>
        </w:rPr>
        <w:t>Im Eintrittspreis ist eine Gratis-CD des neuen Albums enthalten.</w:t>
      </w:r>
      <w:bookmarkStart w:id="0" w:name="_GoBack"/>
      <w:bookmarkEnd w:id="0"/>
    </w:p>
    <w:p w14:paraId="419BC55A" w14:textId="77777777" w:rsidR="00B81C9E" w:rsidRPr="0038493E" w:rsidRDefault="00B81C9E" w:rsidP="00803C09">
      <w:pPr>
        <w:rPr>
          <w:rFonts w:eastAsia="ArialMT" w:cs="Arial"/>
          <w:sz w:val="22"/>
          <w:szCs w:val="22"/>
        </w:rPr>
      </w:pPr>
    </w:p>
    <w:p w14:paraId="0FEEF0C1" w14:textId="77777777" w:rsidR="00B269FA" w:rsidRDefault="00B269FA" w:rsidP="00E8435D">
      <w:pPr>
        <w:rPr>
          <w:rFonts w:eastAsia="ArialMT" w:cs="Arial"/>
          <w:sz w:val="22"/>
          <w:szCs w:val="22"/>
        </w:rPr>
      </w:pPr>
    </w:p>
    <w:p w14:paraId="5C96D488" w14:textId="77777777" w:rsidR="00B81C9E" w:rsidRPr="0038493E" w:rsidRDefault="00B81C9E" w:rsidP="00E8435D">
      <w:pPr>
        <w:rPr>
          <w:rFonts w:eastAsia="ArialMT" w:cs="Arial"/>
          <w:sz w:val="22"/>
          <w:szCs w:val="22"/>
        </w:rPr>
      </w:pPr>
      <w:r w:rsidRPr="0038493E">
        <w:rPr>
          <w:rFonts w:eastAsia="ArialMT" w:cs="Arial"/>
          <w:sz w:val="22"/>
          <w:szCs w:val="22"/>
        </w:rPr>
        <w:t xml:space="preserve">Weitere Informationen finden Sie unter </w:t>
      </w:r>
      <w:r w:rsidRPr="00920645">
        <w:rPr>
          <w:rFonts w:cs="Arial"/>
          <w:bCs/>
          <w:noProof/>
          <w:sz w:val="22"/>
          <w:szCs w:val="22"/>
        </w:rPr>
        <w:t>https://quietlane.com/</w:t>
      </w:r>
    </w:p>
    <w:p w14:paraId="21645CFE" w14:textId="77777777" w:rsidR="00B81C9E" w:rsidRDefault="00B81C9E" w:rsidP="00803C09">
      <w:pPr>
        <w:pStyle w:val="NurText"/>
        <w:rPr>
          <w:rFonts w:ascii="Arial" w:hAnsi="Arial" w:cs="Arial"/>
          <w:sz w:val="22"/>
          <w:szCs w:val="22"/>
        </w:rPr>
      </w:pPr>
    </w:p>
    <w:p w14:paraId="22505238" w14:textId="77777777" w:rsidR="00B269FA" w:rsidRPr="0038493E" w:rsidRDefault="00B269FA" w:rsidP="00803C09">
      <w:pPr>
        <w:pStyle w:val="NurText"/>
        <w:rPr>
          <w:rFonts w:ascii="Arial" w:hAnsi="Arial" w:cs="Arial"/>
          <w:sz w:val="22"/>
          <w:szCs w:val="22"/>
        </w:rPr>
      </w:pPr>
    </w:p>
    <w:p w14:paraId="7E6EEEEE" w14:textId="77777777" w:rsidR="00B81C9E" w:rsidRPr="0038493E" w:rsidRDefault="00B81C9E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38493E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14:paraId="00D11055" w14:textId="77777777" w:rsidR="00B81C9E" w:rsidRPr="0038493E" w:rsidRDefault="00B81C9E" w:rsidP="00E8435D">
      <w:pPr>
        <w:rPr>
          <w:rFonts w:cs="Arial"/>
          <w:sz w:val="22"/>
          <w:szCs w:val="22"/>
        </w:rPr>
      </w:pPr>
    </w:p>
    <w:p w14:paraId="6F6C47B2" w14:textId="77777777" w:rsidR="00B269FA" w:rsidRDefault="00B269FA" w:rsidP="00E8435D">
      <w:pPr>
        <w:rPr>
          <w:rFonts w:cs="Arial"/>
          <w:sz w:val="22"/>
          <w:szCs w:val="22"/>
        </w:rPr>
      </w:pPr>
    </w:p>
    <w:p w14:paraId="2807680F" w14:textId="77777777" w:rsidR="00B269FA" w:rsidRDefault="00B269FA" w:rsidP="00E8435D">
      <w:pPr>
        <w:rPr>
          <w:rFonts w:cs="Arial"/>
          <w:sz w:val="22"/>
          <w:szCs w:val="22"/>
        </w:rPr>
      </w:pPr>
    </w:p>
    <w:p w14:paraId="3F2FD826" w14:textId="77777777" w:rsidR="00B81C9E" w:rsidRPr="0038493E" w:rsidRDefault="00B81C9E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</w:p>
    <w:p w14:paraId="2983F556" w14:textId="77777777" w:rsidR="00B81C9E" w:rsidRDefault="00B81C9E" w:rsidP="00B269FA">
      <w:pPr>
        <w:rPr>
          <w:rFonts w:cs="Arial"/>
          <w:sz w:val="22"/>
          <w:szCs w:val="22"/>
        </w:rPr>
        <w:sectPr w:rsidR="00B81C9E" w:rsidSect="00B81C9E">
          <w:footerReference w:type="default" r:id="rId11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</w:p>
    <w:p w14:paraId="46679B50" w14:textId="77777777" w:rsidR="00B81C9E" w:rsidRPr="008D2EFF" w:rsidRDefault="00B81C9E" w:rsidP="00E8435D">
      <w:pPr>
        <w:rPr>
          <w:rFonts w:cs="Arial"/>
          <w:sz w:val="22"/>
          <w:szCs w:val="22"/>
        </w:rPr>
      </w:pPr>
    </w:p>
    <w:sectPr w:rsidR="00B81C9E" w:rsidRPr="008D2EFF" w:rsidSect="00B81C9E">
      <w:footerReference w:type="default" r:id="rId12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9DDDE" w14:textId="77777777" w:rsidR="00B81C9E" w:rsidRDefault="00B81C9E">
      <w:r>
        <w:separator/>
      </w:r>
    </w:p>
  </w:endnote>
  <w:endnote w:type="continuationSeparator" w:id="0">
    <w:p w14:paraId="01E0E46E" w14:textId="77777777" w:rsidR="00B81C9E" w:rsidRDefault="00B8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479B" w14:textId="77777777" w:rsidR="00B81C9E" w:rsidRDefault="00B81C9E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5089E19F" w14:textId="77777777" w:rsidR="00B81C9E" w:rsidRDefault="00B81C9E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54A16235" w14:textId="77777777" w:rsidR="00B81C9E" w:rsidRDefault="00B974E7" w:rsidP="00AE7A99">
    <w:pPr>
      <w:pStyle w:val="Fuzeile"/>
      <w:jc w:val="center"/>
      <w:rPr>
        <w:sz w:val="18"/>
      </w:rPr>
    </w:pPr>
    <w:hyperlink r:id="rId1" w:history="1">
      <w:r w:rsidR="00B81C9E" w:rsidRPr="0061736B">
        <w:rPr>
          <w:rStyle w:val="Hyperlink"/>
          <w:sz w:val="18"/>
        </w:rPr>
        <w:t>presse@kulturhaus-osterfeld.de</w:t>
      </w:r>
    </w:hyperlink>
    <w:r w:rsidR="00B81C9E">
      <w:rPr>
        <w:sz w:val="18"/>
      </w:rPr>
      <w:t xml:space="preserve">  </w:t>
    </w:r>
    <w:hyperlink r:id="rId2" w:history="1">
      <w:r w:rsidR="00B81C9E">
        <w:rPr>
          <w:rStyle w:val="Hyperlink"/>
          <w:sz w:val="18"/>
        </w:rPr>
        <w:t>www.kulturhaus-osterfeld.de</w:t>
      </w:r>
    </w:hyperlink>
  </w:p>
  <w:p w14:paraId="4E41761A" w14:textId="77777777" w:rsidR="00B81C9E" w:rsidRDefault="00B81C9E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89E6" w14:textId="77777777" w:rsidR="00B07334" w:rsidRDefault="00B07334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53E21319" w14:textId="77777777" w:rsidR="00B07334" w:rsidRDefault="00B07334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2303780E" w14:textId="77777777" w:rsidR="00B07334" w:rsidRDefault="00B974E7" w:rsidP="00AE7A99">
    <w:pPr>
      <w:pStyle w:val="Fuzeile"/>
      <w:jc w:val="center"/>
      <w:rPr>
        <w:sz w:val="18"/>
      </w:rPr>
    </w:pPr>
    <w:hyperlink r:id="rId1" w:history="1">
      <w:r w:rsidR="00B07334" w:rsidRPr="0061736B">
        <w:rPr>
          <w:rStyle w:val="Hyperlink"/>
          <w:sz w:val="18"/>
        </w:rPr>
        <w:t>presse@kulturhaus-osterfeld.de</w:t>
      </w:r>
    </w:hyperlink>
    <w:r w:rsidR="00B07334">
      <w:rPr>
        <w:sz w:val="18"/>
      </w:rPr>
      <w:t xml:space="preserve">  </w:t>
    </w:r>
    <w:hyperlink r:id="rId2" w:history="1">
      <w:r w:rsidR="00B07334">
        <w:rPr>
          <w:rStyle w:val="Hyperlink"/>
          <w:sz w:val="18"/>
        </w:rPr>
        <w:t>www.kulturhaus-osterfeld.de</w:t>
      </w:r>
    </w:hyperlink>
  </w:p>
  <w:p w14:paraId="57217FFC" w14:textId="77777777" w:rsidR="00B07334" w:rsidRDefault="00B0733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BEDBE" w14:textId="77777777" w:rsidR="00B81C9E" w:rsidRDefault="00B81C9E">
      <w:r>
        <w:separator/>
      </w:r>
    </w:p>
  </w:footnote>
  <w:footnote w:type="continuationSeparator" w:id="0">
    <w:p w14:paraId="6D44A584" w14:textId="77777777" w:rsidR="00B81C9E" w:rsidRDefault="00B8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46E8"/>
    <w:rsid w:val="000E6FD0"/>
    <w:rsid w:val="000F227B"/>
    <w:rsid w:val="000F752F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42563"/>
    <w:rsid w:val="00662E50"/>
    <w:rsid w:val="00675CF9"/>
    <w:rsid w:val="00680FA3"/>
    <w:rsid w:val="0069686A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62B9E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068E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269FA"/>
    <w:rsid w:val="00B34578"/>
    <w:rsid w:val="00B36EF3"/>
    <w:rsid w:val="00B60B05"/>
    <w:rsid w:val="00B61B22"/>
    <w:rsid w:val="00B74398"/>
    <w:rsid w:val="00B76A49"/>
    <w:rsid w:val="00B81C9E"/>
    <w:rsid w:val="00B87B64"/>
    <w:rsid w:val="00B974E7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43A8B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3339-3BA3-46BF-84D1-7469730B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1414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4</cp:revision>
  <cp:lastPrinted>2020-02-06T16:22:00Z</cp:lastPrinted>
  <dcterms:created xsi:type="dcterms:W3CDTF">2020-02-06T16:13:00Z</dcterms:created>
  <dcterms:modified xsi:type="dcterms:W3CDTF">2020-02-06T16:56:00Z</dcterms:modified>
</cp:coreProperties>
</file>