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423DA440" w14:textId="77777777" w:rsidR="000E52C2" w:rsidRDefault="000E52C2">
      <w:pPr>
        <w:pStyle w:val="berschrift"/>
        <w:rPr>
          <w:rFonts w:cs="Arial"/>
          <w:sz w:val="22"/>
          <w:szCs w:val="22"/>
        </w:rPr>
      </w:pPr>
    </w:p>
    <w:p w14:paraId="72A73B49" w14:textId="7DA08016" w:rsidR="00263F60" w:rsidRDefault="000E52C2">
      <w:pPr>
        <w:pStyle w:val="berschrift"/>
        <w:rPr>
          <w:rFonts w:cs="Arial"/>
          <w:sz w:val="22"/>
          <w:szCs w:val="22"/>
        </w:rPr>
      </w:pPr>
      <w:r>
        <w:rPr>
          <w:rFonts w:cs="Arial"/>
          <w:sz w:val="22"/>
          <w:szCs w:val="22"/>
        </w:rPr>
        <w:t>Donnerstag</w:t>
      </w:r>
      <w:r w:rsidR="00F930B4" w:rsidRPr="00B35B44">
        <w:rPr>
          <w:rFonts w:cs="Arial"/>
          <w:sz w:val="22"/>
          <w:szCs w:val="22"/>
        </w:rPr>
        <w:t xml:space="preserve">, </w:t>
      </w:r>
      <w:r w:rsidR="00816D53">
        <w:rPr>
          <w:rFonts w:cs="Arial"/>
          <w:sz w:val="22"/>
          <w:szCs w:val="22"/>
        </w:rPr>
        <w:t>25</w:t>
      </w:r>
      <w:r w:rsidR="00F930B4" w:rsidRPr="00B35B44">
        <w:rPr>
          <w:rFonts w:cs="Arial"/>
          <w:sz w:val="22"/>
          <w:szCs w:val="22"/>
        </w:rPr>
        <w:t xml:space="preserve">. </w:t>
      </w:r>
      <w:r w:rsidR="00816D53">
        <w:rPr>
          <w:rFonts w:cs="Arial"/>
          <w:sz w:val="22"/>
          <w:szCs w:val="22"/>
        </w:rPr>
        <w:t>November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20.</w:t>
      </w:r>
      <w:r w:rsidR="00D60972" w:rsidRPr="00B35B44">
        <w:rPr>
          <w:rFonts w:cs="Arial"/>
          <w:sz w:val="22"/>
          <w:szCs w:val="22"/>
        </w:rPr>
        <w:t>0</w:t>
      </w:r>
      <w:r w:rsidR="00F930B4" w:rsidRPr="00B35B44">
        <w:rPr>
          <w:rFonts w:cs="Arial"/>
          <w:sz w:val="22"/>
          <w:szCs w:val="22"/>
        </w:rPr>
        <w:t>0 Uhr</w:t>
      </w:r>
    </w:p>
    <w:p w14:paraId="3B9257EF" w14:textId="346C0BE7"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963213">
        <w:rPr>
          <w:rFonts w:cs="Arial"/>
          <w:b w:val="0"/>
          <w:bCs w:val="0"/>
          <w:sz w:val="22"/>
          <w:szCs w:val="22"/>
        </w:rPr>
        <w:t>–</w:t>
      </w:r>
      <w:r w:rsidR="003169A4" w:rsidRPr="0067081F">
        <w:rPr>
          <w:rFonts w:cs="Arial"/>
          <w:b w:val="0"/>
          <w:bCs w:val="0"/>
          <w:sz w:val="22"/>
          <w:szCs w:val="22"/>
        </w:rPr>
        <w:t xml:space="preserve"> </w:t>
      </w:r>
      <w:r w:rsidR="00963213">
        <w:rPr>
          <w:rFonts w:cs="Arial"/>
          <w:b w:val="0"/>
          <w:bCs w:val="0"/>
          <w:sz w:val="22"/>
          <w:szCs w:val="22"/>
        </w:rPr>
        <w:t>Großer Saal</w:t>
      </w:r>
    </w:p>
    <w:p w14:paraId="1D8B38A8" w14:textId="283CF4D4" w:rsidR="00D62F2F" w:rsidRDefault="00963213" w:rsidP="00B35B44">
      <w:pPr>
        <w:pStyle w:val="StandardWeb"/>
        <w:spacing w:before="0" w:beforeAutospacing="0" w:after="0" w:afterAutospacing="0"/>
        <w:rPr>
          <w:rFonts w:ascii="Arial" w:hAnsi="Arial" w:cs="Arial"/>
          <w:b/>
          <w:bCs/>
          <w:sz w:val="22"/>
          <w:szCs w:val="22"/>
        </w:rPr>
      </w:pPr>
      <w:r>
        <w:rPr>
          <w:rFonts w:ascii="Arial" w:hAnsi="Arial" w:cs="Arial"/>
          <w:b/>
          <w:bCs/>
          <w:sz w:val="22"/>
          <w:szCs w:val="22"/>
        </w:rPr>
        <w:t>Wolfgang Schorlau</w:t>
      </w:r>
    </w:p>
    <w:p w14:paraId="1C053310" w14:textId="332797EC" w:rsidR="00D62F2F" w:rsidRDefault="00963213" w:rsidP="00B35B44">
      <w:pPr>
        <w:pStyle w:val="StandardWeb"/>
        <w:spacing w:before="0" w:beforeAutospacing="0" w:after="0" w:afterAutospacing="0"/>
        <w:rPr>
          <w:rFonts w:ascii="Arial" w:hAnsi="Arial" w:cs="Arial"/>
          <w:b/>
          <w:bCs/>
          <w:sz w:val="22"/>
          <w:szCs w:val="22"/>
        </w:rPr>
      </w:pPr>
      <w:r>
        <w:rPr>
          <w:rFonts w:ascii="Arial" w:hAnsi="Arial" w:cs="Arial"/>
          <w:b/>
          <w:bCs/>
          <w:sz w:val="22"/>
          <w:szCs w:val="22"/>
        </w:rPr>
        <w:t>Kreuzberg Blues - Lesung</w:t>
      </w:r>
    </w:p>
    <w:p w14:paraId="1A270A3B" w14:textId="3BEB6669" w:rsidR="001C287C" w:rsidRDefault="001C287C" w:rsidP="00B35B44">
      <w:pPr>
        <w:pStyle w:val="StandardWeb"/>
        <w:spacing w:before="0" w:beforeAutospacing="0" w:after="0" w:afterAutospacing="0"/>
        <w:rPr>
          <w:rFonts w:ascii="Arial" w:hAnsi="Arial" w:cs="Arial"/>
          <w:b/>
          <w:bCs/>
          <w:sz w:val="22"/>
          <w:szCs w:val="22"/>
        </w:rPr>
      </w:pPr>
    </w:p>
    <w:p w14:paraId="50C4A555" w14:textId="230789E5" w:rsidR="003B6386" w:rsidRDefault="003B6386" w:rsidP="00B35B44">
      <w:pPr>
        <w:pStyle w:val="StandardWeb"/>
        <w:spacing w:before="0" w:beforeAutospacing="0" w:after="0" w:afterAutospacing="0"/>
        <w:rPr>
          <w:rFonts w:ascii="Arial" w:hAnsi="Arial" w:cs="Arial"/>
          <w:b/>
          <w:bCs/>
          <w:sz w:val="22"/>
          <w:szCs w:val="22"/>
        </w:rPr>
      </w:pPr>
    </w:p>
    <w:p w14:paraId="15C721DE" w14:textId="6F1B1A4C" w:rsidR="00607388" w:rsidRDefault="002647B0">
      <w:pPr>
        <w:pStyle w:val="Text"/>
        <w:rPr>
          <w:sz w:val="22"/>
          <w:szCs w:val="22"/>
        </w:rPr>
      </w:pPr>
      <w:r w:rsidRPr="002647B0">
        <w:rPr>
          <w:sz w:val="22"/>
          <w:szCs w:val="22"/>
        </w:rPr>
        <w:t xml:space="preserve">Wolfgang Schorlau lebt und arbeitet als freier </w:t>
      </w:r>
      <w:r w:rsidR="006727B2" w:rsidRPr="006727B2">
        <w:rPr>
          <w:rFonts w:hint="eastAsia"/>
          <w:sz w:val="22"/>
          <w:szCs w:val="22"/>
        </w:rPr>
        <w:t xml:space="preserve">Schriftsteller </w:t>
      </w:r>
      <w:r w:rsidRPr="002647B0">
        <w:rPr>
          <w:sz w:val="22"/>
          <w:szCs w:val="22"/>
        </w:rPr>
        <w:t xml:space="preserve">in Stuttgart. </w:t>
      </w:r>
      <w:r w:rsidR="006727B2">
        <w:rPr>
          <w:sz w:val="22"/>
          <w:szCs w:val="22"/>
        </w:rPr>
        <w:t xml:space="preserve">Er </w:t>
      </w:r>
      <w:r w:rsidR="000862DC" w:rsidRPr="000862DC">
        <w:rPr>
          <w:rFonts w:hint="eastAsia"/>
          <w:sz w:val="22"/>
          <w:szCs w:val="22"/>
        </w:rPr>
        <w:t>ist Autor politischer Kriminalromane, in denen er Kritik an den gesellschaftlichen und politischen Verhältnissen und Hintergrundrecherchen mit spannenden Erzählelementen verbindet. Mehrere Romane wurden verfilmt.</w:t>
      </w:r>
      <w:r w:rsidR="000862DC" w:rsidRPr="000862DC">
        <w:rPr>
          <w:sz w:val="22"/>
          <w:szCs w:val="22"/>
        </w:rPr>
        <w:t xml:space="preserve"> </w:t>
      </w:r>
      <w:r w:rsidR="000862DC" w:rsidRPr="002647B0">
        <w:rPr>
          <w:sz w:val="22"/>
          <w:szCs w:val="22"/>
        </w:rPr>
        <w:t>2006 wurde er mit dem Deutschen Krimipreis ausgezeichnet.</w:t>
      </w:r>
    </w:p>
    <w:p w14:paraId="13E21386" w14:textId="77777777" w:rsidR="002647B0" w:rsidRDefault="002647B0">
      <w:pPr>
        <w:pStyle w:val="Text"/>
        <w:rPr>
          <w:sz w:val="22"/>
          <w:szCs w:val="22"/>
        </w:rPr>
      </w:pPr>
    </w:p>
    <w:p w14:paraId="52D421DD" w14:textId="7C3F7769" w:rsidR="002B75EB" w:rsidRDefault="002B75EB" w:rsidP="00290A0A">
      <w:pPr>
        <w:pStyle w:val="Text"/>
        <w:rPr>
          <w:sz w:val="22"/>
          <w:szCs w:val="22"/>
        </w:rPr>
      </w:pPr>
      <w:r w:rsidRPr="002B75EB">
        <w:rPr>
          <w:sz w:val="22"/>
          <w:szCs w:val="22"/>
        </w:rPr>
        <w:t>Held von Schorlaus Kriminalromanen ist Georg Dengler, ein ehemaliger </w:t>
      </w:r>
      <w:hyperlink r:id="rId10" w:tooltip="Bundeskriminalamt (Deutschland)" w:history="1">
        <w:r w:rsidRPr="002B75EB">
          <w:rPr>
            <w:rStyle w:val="Hyperlink"/>
            <w:sz w:val="22"/>
            <w:szCs w:val="22"/>
            <w:u w:val="none"/>
          </w:rPr>
          <w:t>BKA-Ermittler</w:t>
        </w:r>
      </w:hyperlink>
      <w:r w:rsidRPr="002B75EB">
        <w:rPr>
          <w:sz w:val="22"/>
          <w:szCs w:val="22"/>
        </w:rPr>
        <w:t>, der sich als Privatermittler selbstständig gemacht hat.</w:t>
      </w:r>
    </w:p>
    <w:p w14:paraId="29D4F241" w14:textId="77777777" w:rsidR="002B75EB" w:rsidRDefault="002B75EB" w:rsidP="00290A0A">
      <w:pPr>
        <w:pStyle w:val="Text"/>
        <w:rPr>
          <w:sz w:val="22"/>
          <w:szCs w:val="22"/>
        </w:rPr>
      </w:pPr>
    </w:p>
    <w:p w14:paraId="2A7E9313" w14:textId="730646B9" w:rsidR="00C44342" w:rsidRDefault="00290A0A" w:rsidP="00290A0A">
      <w:pPr>
        <w:pStyle w:val="Text"/>
        <w:rPr>
          <w:sz w:val="22"/>
          <w:szCs w:val="22"/>
        </w:rPr>
      </w:pPr>
      <w:r w:rsidRPr="00290A0A">
        <w:rPr>
          <w:sz w:val="22"/>
          <w:szCs w:val="22"/>
        </w:rPr>
        <w:t>Denglers zehnter Fall führt ins Herz des gegenwärtigen Kampfs um das Recht auf Wohnen. Georg Dengler fühlt sich in Stuttgart so wohl wie schon lange nicht mehr, und auch mit Olga läuft es besser denn je. Trotz der aufziehenden Corona-Pandemie lässt er sich von ihr überreden, in Berlin zu ermitteln. Der Immobilienhai Sebastian Kröger scheint seine Mieter mit kriminellen Methoden rauszuekeln. Doch Dengler muss erkennen, dass die Sache größer ist, viel größer. Das gibt es nirgendwo sonst auf der Welt: In einem Radius von wenigen hundert Metern vereinen sich in Kreuzberg Plattenbauten, schicke Townhouses, die türkische Community und der Schwarze Block. Ausgerechnet hier will der Bauunternehmer Kröger zwei Häuser »entmieten«, den danebenstehenden Kindergarten abreißen und ein neues Townhouse bauen. Dazu ist ihm jedes Mittel recht. Die Mieter*innen wehren sich. Eine von ihnen bittet ihre Freundin Olga um Hilfe. Plötzlich stehen sie und Georg Dengler mitten im modernen Berliner Häuserkampf um das Recht auf Wohnen. Dann fällt ein Spekulant vom Dach eines der umkämpften Häuser – und die Lage eskaliert.</w:t>
      </w:r>
    </w:p>
    <w:p w14:paraId="4C1F9272" w14:textId="77777777" w:rsidR="00C44342" w:rsidRDefault="00C44342" w:rsidP="00290A0A">
      <w:pPr>
        <w:pStyle w:val="Text"/>
        <w:rPr>
          <w:sz w:val="22"/>
          <w:szCs w:val="22"/>
        </w:rPr>
      </w:pPr>
    </w:p>
    <w:p w14:paraId="52D7D599" w14:textId="3D5A4BED" w:rsidR="00290A0A" w:rsidRPr="00290A0A" w:rsidRDefault="00290A0A" w:rsidP="00290A0A">
      <w:pPr>
        <w:pStyle w:val="Text"/>
        <w:rPr>
          <w:sz w:val="22"/>
          <w:szCs w:val="22"/>
        </w:rPr>
      </w:pPr>
      <w:r w:rsidRPr="00290A0A">
        <w:rPr>
          <w:sz w:val="22"/>
          <w:szCs w:val="22"/>
        </w:rPr>
        <w:t>In seinem zehnten Dengler-Krimi erweist sich Wolfgang Schorlau erneut als ein Meister des politischen Romans. Hochaktuell und spannend.</w:t>
      </w:r>
    </w:p>
    <w:p w14:paraId="37899CBD" w14:textId="77777777" w:rsidR="00C44342" w:rsidRDefault="00C44342" w:rsidP="00290A0A">
      <w:pPr>
        <w:pStyle w:val="Text"/>
        <w:rPr>
          <w:b/>
          <w:bCs/>
          <w:sz w:val="22"/>
          <w:szCs w:val="22"/>
        </w:rPr>
      </w:pPr>
    </w:p>
    <w:p w14:paraId="3D2A1E9B" w14:textId="764105D4" w:rsidR="00290A0A" w:rsidRPr="00290A0A" w:rsidRDefault="00290A0A" w:rsidP="00290A0A">
      <w:pPr>
        <w:pStyle w:val="Text"/>
        <w:rPr>
          <w:sz w:val="22"/>
          <w:szCs w:val="22"/>
        </w:rPr>
      </w:pPr>
      <w:r w:rsidRPr="00290A0A">
        <w:rPr>
          <w:b/>
          <w:bCs/>
          <w:sz w:val="22"/>
          <w:szCs w:val="22"/>
        </w:rPr>
        <w:t>In Kooperation mit</w:t>
      </w:r>
      <w:r w:rsidRPr="00290A0A">
        <w:rPr>
          <w:sz w:val="22"/>
          <w:szCs w:val="22"/>
        </w:rPr>
        <w:br/>
        <w:t>Buchhandlung Uwe Mumm</w:t>
      </w:r>
    </w:p>
    <w:p w14:paraId="2CA96E6A" w14:textId="77777777" w:rsidR="00D62F2F" w:rsidRDefault="00D62F2F">
      <w:pPr>
        <w:pStyle w:val="Text"/>
        <w:rPr>
          <w:sz w:val="22"/>
          <w:szCs w:val="22"/>
        </w:rPr>
      </w:pPr>
    </w:p>
    <w:p w14:paraId="4527CE4F" w14:textId="6E983458" w:rsidR="00DE25FA" w:rsidRDefault="00245831">
      <w:pPr>
        <w:pStyle w:val="Text"/>
        <w:rPr>
          <w:sz w:val="22"/>
          <w:szCs w:val="22"/>
        </w:rPr>
      </w:pPr>
      <w:r w:rsidRPr="00245831">
        <w:rPr>
          <w:sz w:val="22"/>
          <w:szCs w:val="22"/>
        </w:rPr>
        <w:t>Eintritt: 12,00 €</w:t>
      </w:r>
    </w:p>
    <w:p w14:paraId="7E84AE52" w14:textId="77777777" w:rsidR="00DE25FA" w:rsidRDefault="00DE25FA">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1"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0A3CDFF9" w14:textId="277A51C7" w:rsidR="00E64D26" w:rsidRDefault="00E64D26">
      <w:pPr>
        <w:pStyle w:val="Text"/>
        <w:rPr>
          <w:sz w:val="22"/>
          <w:szCs w:val="22"/>
        </w:rPr>
      </w:pPr>
      <w:r>
        <w:rPr>
          <w:sz w:val="22"/>
          <w:szCs w:val="22"/>
        </w:rPr>
        <w:t xml:space="preserve">Pforzheim, den </w:t>
      </w:r>
      <w:r w:rsidR="00245831">
        <w:rPr>
          <w:sz w:val="22"/>
          <w:szCs w:val="22"/>
        </w:rPr>
        <w:t>29</w:t>
      </w:r>
      <w:r>
        <w:rPr>
          <w:sz w:val="22"/>
          <w:szCs w:val="22"/>
        </w:rPr>
        <w:t>.</w:t>
      </w:r>
      <w:r w:rsidR="00B35B44">
        <w:rPr>
          <w:sz w:val="22"/>
          <w:szCs w:val="22"/>
        </w:rPr>
        <w:t>0</w:t>
      </w:r>
      <w:r w:rsidR="00245831">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11CD" w14:textId="77777777" w:rsidR="000E5614" w:rsidRDefault="000E5614">
      <w:pPr>
        <w:spacing w:before="0"/>
        <w:rPr>
          <w:rFonts w:hint="eastAsia"/>
        </w:rPr>
      </w:pPr>
      <w:r>
        <w:separator/>
      </w:r>
    </w:p>
  </w:endnote>
  <w:endnote w:type="continuationSeparator" w:id="0">
    <w:p w14:paraId="724B9319" w14:textId="77777777" w:rsidR="000E5614" w:rsidRDefault="000E5614">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98E7" w14:textId="77777777" w:rsidR="000E5614" w:rsidRDefault="000E5614">
      <w:pPr>
        <w:spacing w:before="0"/>
        <w:rPr>
          <w:rFonts w:hint="eastAsia"/>
        </w:rPr>
      </w:pPr>
      <w:r>
        <w:separator/>
      </w:r>
    </w:p>
  </w:footnote>
  <w:footnote w:type="continuationSeparator" w:id="0">
    <w:p w14:paraId="1DBE6573" w14:textId="77777777" w:rsidR="000E5614" w:rsidRDefault="000E5614">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862DC"/>
    <w:rsid w:val="000E52C2"/>
    <w:rsid w:val="000E5614"/>
    <w:rsid w:val="00104C6B"/>
    <w:rsid w:val="001C287C"/>
    <w:rsid w:val="00245831"/>
    <w:rsid w:val="00263F60"/>
    <w:rsid w:val="002647B0"/>
    <w:rsid w:val="002673BC"/>
    <w:rsid w:val="0028190B"/>
    <w:rsid w:val="00285813"/>
    <w:rsid w:val="00290A0A"/>
    <w:rsid w:val="002B75EB"/>
    <w:rsid w:val="003169A4"/>
    <w:rsid w:val="003B6386"/>
    <w:rsid w:val="003F35D4"/>
    <w:rsid w:val="00412B3F"/>
    <w:rsid w:val="00414111"/>
    <w:rsid w:val="00421319"/>
    <w:rsid w:val="00436D2A"/>
    <w:rsid w:val="005A0527"/>
    <w:rsid w:val="005B5490"/>
    <w:rsid w:val="005C1EC6"/>
    <w:rsid w:val="005F10B7"/>
    <w:rsid w:val="005F7784"/>
    <w:rsid w:val="00607388"/>
    <w:rsid w:val="0067081F"/>
    <w:rsid w:val="006727B2"/>
    <w:rsid w:val="006A5B8C"/>
    <w:rsid w:val="006B1482"/>
    <w:rsid w:val="006D115C"/>
    <w:rsid w:val="006D6FFC"/>
    <w:rsid w:val="00707389"/>
    <w:rsid w:val="0071796E"/>
    <w:rsid w:val="00774167"/>
    <w:rsid w:val="007D2C70"/>
    <w:rsid w:val="00816D53"/>
    <w:rsid w:val="008560D4"/>
    <w:rsid w:val="009000E6"/>
    <w:rsid w:val="00916E62"/>
    <w:rsid w:val="00963213"/>
    <w:rsid w:val="00AB0676"/>
    <w:rsid w:val="00AF183A"/>
    <w:rsid w:val="00B35B44"/>
    <w:rsid w:val="00B56931"/>
    <w:rsid w:val="00C14EAA"/>
    <w:rsid w:val="00C418BD"/>
    <w:rsid w:val="00C44342"/>
    <w:rsid w:val="00C904AF"/>
    <w:rsid w:val="00CB621D"/>
    <w:rsid w:val="00CF2936"/>
    <w:rsid w:val="00D60972"/>
    <w:rsid w:val="00D62F2F"/>
    <w:rsid w:val="00DA6393"/>
    <w:rsid w:val="00DE25FA"/>
    <w:rsid w:val="00E64D26"/>
    <w:rsid w:val="00E81F5A"/>
    <w:rsid w:val="00E82045"/>
    <w:rsid w:val="00E83999"/>
    <w:rsid w:val="00E939A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haus-osterfeld.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wikipedia.org/wiki/Bundeskriminalamt_(Deutschlan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14</cp:revision>
  <dcterms:created xsi:type="dcterms:W3CDTF">2021-09-29T10:16:00Z</dcterms:created>
  <dcterms:modified xsi:type="dcterms:W3CDTF">2021-10-20T13:14:00Z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