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2A73B49" w14:textId="4353E452" w:rsidR="00263F60" w:rsidRDefault="00D40E17"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425DFE">
        <w:rPr>
          <w:rFonts w:cs="Arial"/>
          <w:sz w:val="22"/>
          <w:szCs w:val="22"/>
        </w:rPr>
        <w:t>2</w:t>
      </w:r>
      <w:r>
        <w:rPr>
          <w:rFonts w:cs="Arial"/>
          <w:sz w:val="22"/>
          <w:szCs w:val="22"/>
        </w:rPr>
        <w:t>1</w:t>
      </w:r>
      <w:r w:rsidR="00C04E79">
        <w:rPr>
          <w:rFonts w:cs="Arial"/>
          <w:sz w:val="22"/>
          <w:szCs w:val="22"/>
        </w:rPr>
        <w:t xml:space="preserve">. </w:t>
      </w:r>
      <w:r w:rsidR="008553F9">
        <w:rPr>
          <w:rFonts w:cs="Arial"/>
          <w:sz w:val="22"/>
          <w:szCs w:val="22"/>
        </w:rPr>
        <w:t>Januar</w:t>
      </w:r>
      <w:r w:rsidR="00F930B4" w:rsidRPr="00B35B44">
        <w:rPr>
          <w:rFonts w:cs="Arial"/>
          <w:sz w:val="22"/>
          <w:szCs w:val="22"/>
        </w:rPr>
        <w:t xml:space="preserve"> 202</w:t>
      </w:r>
      <w:r w:rsidR="008553F9">
        <w:rPr>
          <w:rFonts w:cs="Arial"/>
          <w:sz w:val="22"/>
          <w:szCs w:val="22"/>
        </w:rPr>
        <w:t>3</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635F9ABE" w14:textId="6BA16F2E" w:rsidR="005078C6" w:rsidRDefault="00421E89" w:rsidP="00C65A58">
      <w:pPr>
        <w:pStyle w:val="Text"/>
        <w:rPr>
          <w:rFonts w:cs="Arial"/>
          <w:sz w:val="22"/>
          <w:szCs w:val="22"/>
        </w:rPr>
      </w:pPr>
      <w:r>
        <w:rPr>
          <w:rFonts w:cs="Arial"/>
          <w:sz w:val="22"/>
          <w:szCs w:val="22"/>
        </w:rPr>
        <w:t xml:space="preserve">Kulturhaus Osterfeld – </w:t>
      </w:r>
      <w:r w:rsidR="00D40E17">
        <w:rPr>
          <w:rFonts w:cs="Arial"/>
          <w:sz w:val="22"/>
          <w:szCs w:val="22"/>
        </w:rPr>
        <w:t>Studio</w:t>
      </w:r>
    </w:p>
    <w:p w14:paraId="748107DB" w14:textId="7ADF6A86" w:rsidR="00F572C3" w:rsidRDefault="00D40E17" w:rsidP="00C65A58">
      <w:pPr>
        <w:pStyle w:val="Text"/>
        <w:rPr>
          <w:rFonts w:cs="Arial"/>
          <w:b/>
          <w:bCs/>
          <w:sz w:val="22"/>
          <w:szCs w:val="22"/>
          <w:lang w:val="en-US"/>
        </w:rPr>
      </w:pPr>
      <w:r>
        <w:rPr>
          <w:rFonts w:cs="Arial"/>
          <w:b/>
          <w:bCs/>
          <w:sz w:val="22"/>
          <w:szCs w:val="22"/>
          <w:lang w:val="en-US"/>
        </w:rPr>
        <w:t xml:space="preserve">Bad, </w:t>
      </w:r>
      <w:r w:rsidR="003D6FE7">
        <w:rPr>
          <w:rFonts w:cs="Arial"/>
          <w:b/>
          <w:bCs/>
          <w:sz w:val="22"/>
          <w:szCs w:val="22"/>
          <w:lang w:val="en-US"/>
        </w:rPr>
        <w:t>M</w:t>
      </w:r>
      <w:r>
        <w:rPr>
          <w:rFonts w:cs="Arial"/>
          <w:b/>
          <w:bCs/>
          <w:sz w:val="22"/>
          <w:szCs w:val="22"/>
          <w:lang w:val="en-US"/>
        </w:rPr>
        <w:t xml:space="preserve">ean &amp; </w:t>
      </w:r>
      <w:r w:rsidR="003D6FE7">
        <w:rPr>
          <w:rFonts w:cs="Arial"/>
          <w:b/>
          <w:bCs/>
          <w:sz w:val="22"/>
          <w:szCs w:val="22"/>
          <w:lang w:val="en-US"/>
        </w:rPr>
        <w:t>E</w:t>
      </w:r>
      <w:r>
        <w:rPr>
          <w:rFonts w:cs="Arial"/>
          <w:b/>
          <w:bCs/>
          <w:sz w:val="22"/>
          <w:szCs w:val="22"/>
          <w:lang w:val="en-US"/>
        </w:rPr>
        <w:t>vil</w:t>
      </w:r>
    </w:p>
    <w:p w14:paraId="006C02DB" w14:textId="1C554A05" w:rsidR="003D6FE7" w:rsidRDefault="003D6FE7" w:rsidP="00C65A58">
      <w:pPr>
        <w:pStyle w:val="Text"/>
        <w:rPr>
          <w:rFonts w:cs="Arial"/>
          <w:b/>
          <w:bCs/>
          <w:sz w:val="22"/>
          <w:szCs w:val="22"/>
          <w:lang w:val="en-US"/>
        </w:rPr>
      </w:pPr>
      <w:r>
        <w:rPr>
          <w:rFonts w:cs="Arial"/>
          <w:b/>
          <w:bCs/>
          <w:sz w:val="22"/>
          <w:szCs w:val="22"/>
          <w:lang w:val="en-US"/>
        </w:rPr>
        <w:t>Seien Sie böse, wir kümmern uns um den Rest</w:t>
      </w:r>
    </w:p>
    <w:p w14:paraId="16B986AC" w14:textId="77777777" w:rsidR="006E43B3" w:rsidRPr="006E43B3" w:rsidRDefault="003D6FE7" w:rsidP="006E43B3">
      <w:pPr>
        <w:pStyle w:val="Text"/>
        <w:rPr>
          <w:rFonts w:asciiTheme="majorHAnsi" w:hAnsiTheme="majorHAnsi" w:cstheme="majorHAnsi"/>
          <w:b/>
          <w:bCs/>
          <w:sz w:val="22"/>
          <w:szCs w:val="22"/>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Das neue Comedy-Hörspiel</w:t>
      </w:r>
      <w:r w:rsidR="006E43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006E43B3" w:rsidRPr="006E43B3">
        <w:rPr>
          <w:rFonts w:asciiTheme="majorHAnsi" w:hAnsiTheme="majorHAnsi" w:cstheme="majorHAnsi"/>
          <w:sz w:val="22"/>
          <w:szCs w:val="22"/>
        </w:rPr>
        <w:t>mit Matthias Brinck und Jörg Schuler</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2A143E0" w14:textId="77777777" w:rsidR="00F874CA" w:rsidRPr="00F874CA" w:rsidRDefault="00F874CA" w:rsidP="00F874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874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Wer kennt sie nicht, die Superschurken aus James Bond, Batman, Spiderman und vielen anderen Heldengeschichten? Und immer scheitern sie an ähnlichen Fehlern und Unzulänglichkeiten.</w:t>
      </w:r>
    </w:p>
    <w:p w14:paraId="7FB5A5E3" w14:textId="77777777" w:rsidR="00F874CA" w:rsidRDefault="00F874CA" w:rsidP="00F874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874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Diesen Umstand haben Jörg Schuler und Matthias Brinck zum Anlass für ihr Comedy-Hörspiel „Bad, Mean &amp; Evil“ genommen, denn hier wirbt die Schurkenagentur BME damit, jeden Bösewicht mit Rat und Tat beim Erreichen des persönlichen Schurkenziels zu erreichen, ob es die Beseitigung von Superhelden, die Eroberung eines Landes oder gar der ganzen Welt oder einfach nur der Respekt der anderen Superschurken ist. Die Schufte bekommen Modeberatung, Kurse im diabolischen Lachen, bessere Handlanger, die nicht immer danebenschießen, Schurkentraining und vieles mehr.</w:t>
      </w:r>
    </w:p>
    <w:p w14:paraId="09F747C3" w14:textId="77777777" w:rsidR="00F874CA" w:rsidRPr="00F874CA" w:rsidRDefault="00F874CA" w:rsidP="00F874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1FD6176" w14:textId="6FEA0EF6" w:rsidR="00F874CA" w:rsidRPr="00F874CA" w:rsidRDefault="00F874CA" w:rsidP="00F874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874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Aus diesem Comedy-Hörspiel ist die Live-Show entstanden, in der die Berater von Bad, Mean &amp; Evil aus ihrem Alltag berichten, angehende Superschurken im Publikum ausmachen und sich auch mit dem ein oder anderen Schurken aus ihrer Kartei herumplagen müssen.</w:t>
      </w:r>
      <w:r w:rsidR="00DB51F9">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F874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Angesichts der beratungsresistenten Superbösewichte ist dabei jede Menge Spaß garantiert!</w:t>
      </w:r>
    </w:p>
    <w:p w14:paraId="1A5654F2" w14:textId="77777777" w:rsidR="00DE421C" w:rsidRDefault="00DE421C"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191BF97F"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404889" w:rsidRPr="00404889">
        <w:rPr>
          <w:rFonts w:eastAsia="Times New Roman" w:cs="Arial"/>
          <w:color w:val="auto"/>
          <w:sz w:val="22"/>
          <w:szCs w:val="22"/>
          <w:bdr w:val="none" w:sz="0" w:space="0" w:color="auto"/>
          <w14:textOutline w14:w="0" w14:cap="rnd" w14:cmpd="sng" w14:algn="ctr">
            <w14:noFill/>
            <w14:prstDash w14:val="solid"/>
            <w14:bevel/>
          </w14:textOutline>
        </w:rPr>
        <w:t>VK: € 16,40 / erm. 12,40 AK: € 17,00 / erm. 13,00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0E03" w14:textId="77777777" w:rsidR="00F70581" w:rsidRDefault="00F70581">
      <w:pPr>
        <w:spacing w:before="0"/>
      </w:pPr>
      <w:r>
        <w:separator/>
      </w:r>
    </w:p>
  </w:endnote>
  <w:endnote w:type="continuationSeparator" w:id="0">
    <w:p w14:paraId="1E98511C" w14:textId="77777777" w:rsidR="00F70581" w:rsidRDefault="00F70581">
      <w:pPr>
        <w:spacing w:before="0"/>
      </w:pPr>
      <w:r>
        <w:continuationSeparator/>
      </w:r>
    </w:p>
  </w:endnote>
  <w:endnote w:type="continuationNotice" w:id="1">
    <w:p w14:paraId="5A833DC9" w14:textId="77777777" w:rsidR="00F70581" w:rsidRDefault="00F705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00FE" w14:textId="77777777" w:rsidR="00F70581" w:rsidRDefault="00F70581">
      <w:pPr>
        <w:spacing w:before="0"/>
      </w:pPr>
      <w:r>
        <w:separator/>
      </w:r>
    </w:p>
  </w:footnote>
  <w:footnote w:type="continuationSeparator" w:id="0">
    <w:p w14:paraId="5DBFACD6" w14:textId="77777777" w:rsidR="00F70581" w:rsidRDefault="00F70581">
      <w:pPr>
        <w:spacing w:before="0"/>
      </w:pPr>
      <w:r>
        <w:continuationSeparator/>
      </w:r>
    </w:p>
  </w:footnote>
  <w:footnote w:type="continuationNotice" w:id="1">
    <w:p w14:paraId="18D5F986" w14:textId="77777777" w:rsidR="00F70581" w:rsidRDefault="00F7058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07BBF"/>
    <w:rsid w:val="00310634"/>
    <w:rsid w:val="0031375A"/>
    <w:rsid w:val="003169A4"/>
    <w:rsid w:val="003226D7"/>
    <w:rsid w:val="00322982"/>
    <w:rsid w:val="00330E6C"/>
    <w:rsid w:val="00337B2A"/>
    <w:rsid w:val="00345F31"/>
    <w:rsid w:val="0035593B"/>
    <w:rsid w:val="00361AA6"/>
    <w:rsid w:val="00364863"/>
    <w:rsid w:val="003738E1"/>
    <w:rsid w:val="003770E8"/>
    <w:rsid w:val="00377BFB"/>
    <w:rsid w:val="00381541"/>
    <w:rsid w:val="00381AAD"/>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5B98"/>
    <w:rsid w:val="00421319"/>
    <w:rsid w:val="00421E89"/>
    <w:rsid w:val="00423595"/>
    <w:rsid w:val="004253DA"/>
    <w:rsid w:val="00425DFE"/>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43B3"/>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95BFE"/>
    <w:rsid w:val="00AA161A"/>
    <w:rsid w:val="00AB0676"/>
    <w:rsid w:val="00AB07FC"/>
    <w:rsid w:val="00AB2AA8"/>
    <w:rsid w:val="00AB6C46"/>
    <w:rsid w:val="00AC5319"/>
    <w:rsid w:val="00AD0CF4"/>
    <w:rsid w:val="00AF183A"/>
    <w:rsid w:val="00AF34AA"/>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A2479"/>
    <w:rsid w:val="00CB621D"/>
    <w:rsid w:val="00CC2C3B"/>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F00057"/>
    <w:rsid w:val="00F17061"/>
    <w:rsid w:val="00F21426"/>
    <w:rsid w:val="00F23673"/>
    <w:rsid w:val="00F24DF2"/>
    <w:rsid w:val="00F316A9"/>
    <w:rsid w:val="00F35AEF"/>
    <w:rsid w:val="00F42D05"/>
    <w:rsid w:val="00F43699"/>
    <w:rsid w:val="00F51767"/>
    <w:rsid w:val="00F572C3"/>
    <w:rsid w:val="00F64646"/>
    <w:rsid w:val="00F70581"/>
    <w:rsid w:val="00F72807"/>
    <w:rsid w:val="00F72FAD"/>
    <w:rsid w:val="00F83BCD"/>
    <w:rsid w:val="00F874CA"/>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2023-01-12T13:04:00Z</cp:lastPrinted>
  <dcterms:created xsi:type="dcterms:W3CDTF">2023-01-12T13:05:00Z</dcterms:created>
  <dcterms:modified xsi:type="dcterms:W3CDTF">2023-01-12T13:15:00Z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