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0D5AA6" w:rsidRPr="0038493E" w:rsidRDefault="000D5AA6" w:rsidP="005D0C01">
      <w:pPr>
        <w:rPr>
          <w:sz w:val="22"/>
          <w:szCs w:val="22"/>
        </w:rPr>
      </w:pPr>
      <w:r w:rsidRPr="0038493E">
        <w:rPr>
          <w:sz w:val="22"/>
          <w:szCs w:val="22"/>
        </w:rPr>
        <w:t xml:space="preserve">Am </w:t>
      </w:r>
      <w:r w:rsidRPr="00C70AB3">
        <w:rPr>
          <w:b/>
          <w:noProof/>
          <w:sz w:val="22"/>
          <w:szCs w:val="22"/>
        </w:rPr>
        <w:t>Samstag, 15. Februar um 21.00 Uhr</w:t>
      </w:r>
      <w:r w:rsidRPr="0038493E">
        <w:rPr>
          <w:b/>
          <w:sz w:val="22"/>
          <w:szCs w:val="22"/>
        </w:rPr>
        <w:t xml:space="preserve"> </w:t>
      </w:r>
      <w:r w:rsidR="00E8563A">
        <w:rPr>
          <w:sz w:val="22"/>
          <w:szCs w:val="22"/>
        </w:rPr>
        <w:t>findet erneut der beliebte</w:t>
      </w:r>
      <w:r w:rsidRPr="0038493E">
        <w:rPr>
          <w:sz w:val="22"/>
          <w:szCs w:val="22"/>
        </w:rPr>
        <w:t xml:space="preserve"> „</w:t>
      </w:r>
      <w:r w:rsidRPr="00C70AB3">
        <w:rPr>
          <w:noProof/>
          <w:sz w:val="22"/>
          <w:szCs w:val="22"/>
        </w:rPr>
        <w:t>Tango Argentino-Tanzabend</w:t>
      </w:r>
      <w:r w:rsidRPr="0038493E">
        <w:rPr>
          <w:sz w:val="22"/>
          <w:szCs w:val="22"/>
        </w:rPr>
        <w:t xml:space="preserve">“ </w:t>
      </w:r>
      <w:r w:rsidR="00E8563A" w:rsidRPr="00C70AB3">
        <w:rPr>
          <w:b/>
          <w:noProof/>
          <w:sz w:val="22"/>
          <w:szCs w:val="22"/>
        </w:rPr>
        <w:t>Noche de Tango</w:t>
      </w:r>
      <w:r w:rsidR="00E8563A" w:rsidRPr="0038493E">
        <w:rPr>
          <w:b/>
          <w:sz w:val="22"/>
          <w:szCs w:val="22"/>
        </w:rPr>
        <w:t xml:space="preserve"> </w:t>
      </w:r>
      <w:r w:rsidRPr="00C70AB3">
        <w:rPr>
          <w:noProof/>
          <w:sz w:val="22"/>
          <w:szCs w:val="22"/>
        </w:rPr>
        <w:t>im Singsaal</w:t>
      </w:r>
      <w:r w:rsidRPr="0038493E">
        <w:rPr>
          <w:sz w:val="22"/>
          <w:szCs w:val="22"/>
        </w:rPr>
        <w:t xml:space="preserve"> des Kulturhauses Osterfeld</w:t>
      </w:r>
      <w:r w:rsidR="00E8563A">
        <w:rPr>
          <w:sz w:val="22"/>
          <w:szCs w:val="22"/>
        </w:rPr>
        <w:t xml:space="preserve"> statt</w:t>
      </w:r>
      <w:r w:rsidRPr="0038493E">
        <w:rPr>
          <w:sz w:val="22"/>
          <w:szCs w:val="22"/>
        </w:rPr>
        <w:t>.</w:t>
      </w:r>
    </w:p>
    <w:p w:rsidR="000D5AA6" w:rsidRPr="0038493E" w:rsidRDefault="000D5AA6" w:rsidP="00DD487E">
      <w:pPr>
        <w:pStyle w:val="KeinLeerraum"/>
        <w:rPr>
          <w:rFonts w:ascii="Arial" w:hAnsi="Arial" w:cs="Arial"/>
          <w:color w:val="auto"/>
          <w:sz w:val="22"/>
          <w:szCs w:val="22"/>
        </w:rPr>
      </w:pPr>
    </w:p>
    <w:p w:rsidR="000D5AA6" w:rsidRDefault="000D5AA6" w:rsidP="00374746">
      <w:pPr>
        <w:rPr>
          <w:rFonts w:cs="Arial"/>
          <w:bCs/>
          <w:noProof/>
          <w:kern w:val="36"/>
          <w:sz w:val="22"/>
          <w:szCs w:val="22"/>
        </w:rPr>
      </w:pPr>
      <w:r w:rsidRPr="00C70AB3">
        <w:rPr>
          <w:rFonts w:cs="Arial"/>
          <w:bCs/>
          <w:noProof/>
          <w:kern w:val="36"/>
          <w:sz w:val="22"/>
          <w:szCs w:val="22"/>
        </w:rPr>
        <w:t>Tangotänzer aus nah und fern schätzen die stimmungsvolle Atmosphäre des Singsaals mit seinem Schwingparkett und freuen sich auf innige oder lebhafte Tänze mit bekannten und neuen Tanzpartnern. Die Musik besteht aus vorwiegend klassischen Tangostücken, dem sinnlichen Tango, der lebensfrohen Milonga und dem beschwingten Vals.</w:t>
      </w:r>
    </w:p>
    <w:p w:rsidR="00E8563A" w:rsidRDefault="00E8563A" w:rsidP="00E8563A">
      <w:pPr>
        <w:rPr>
          <w:rFonts w:cs="Arial"/>
          <w:b/>
          <w:bCs/>
          <w:noProof/>
          <w:kern w:val="36"/>
          <w:sz w:val="22"/>
          <w:szCs w:val="22"/>
        </w:rPr>
      </w:pPr>
    </w:p>
    <w:p w:rsidR="00E8563A" w:rsidRDefault="00E8563A" w:rsidP="00E8563A">
      <w:pPr>
        <w:rPr>
          <w:rFonts w:cs="Arial"/>
          <w:b/>
          <w:bCs/>
          <w:noProof/>
          <w:kern w:val="36"/>
          <w:sz w:val="22"/>
          <w:szCs w:val="22"/>
        </w:rPr>
      </w:pPr>
      <w:r>
        <w:rPr>
          <w:rFonts w:cs="Arial"/>
          <w:b/>
          <w:bCs/>
          <w:noProof/>
          <w:kern w:val="36"/>
          <w:sz w:val="22"/>
          <w:szCs w:val="22"/>
        </w:rPr>
        <w:t>Mit dabei</w:t>
      </w:r>
      <w:bookmarkStart w:id="0" w:name="_GoBack"/>
      <w:bookmarkEnd w:id="0"/>
    </w:p>
    <w:p w:rsidR="00E8563A" w:rsidRPr="00E8563A" w:rsidRDefault="00E8563A" w:rsidP="00E8563A">
      <w:pPr>
        <w:rPr>
          <w:rFonts w:cs="Arial"/>
          <w:bCs/>
          <w:noProof/>
          <w:kern w:val="36"/>
          <w:sz w:val="22"/>
          <w:szCs w:val="22"/>
        </w:rPr>
      </w:pPr>
      <w:r w:rsidRPr="00E8563A">
        <w:rPr>
          <w:rFonts w:cs="Arial"/>
          <w:bCs/>
          <w:noProof/>
          <w:kern w:val="36"/>
          <w:sz w:val="22"/>
          <w:szCs w:val="22"/>
        </w:rPr>
        <w:t>DJ Benedikt Krappmann</w:t>
      </w:r>
      <w:r>
        <w:rPr>
          <w:rFonts w:cs="Arial"/>
          <w:bCs/>
          <w:noProof/>
          <w:kern w:val="36"/>
          <w:sz w:val="22"/>
          <w:szCs w:val="22"/>
        </w:rPr>
        <w:t xml:space="preserve"> </w:t>
      </w:r>
      <w:r w:rsidRPr="00E8563A">
        <w:rPr>
          <w:rFonts w:cs="Arial"/>
          <w:bCs/>
          <w:noProof/>
          <w:kern w:val="36"/>
          <w:sz w:val="22"/>
          <w:szCs w:val="22"/>
        </w:rPr>
        <w:t>und</w:t>
      </w:r>
      <w:r w:rsidRPr="00E8563A">
        <w:rPr>
          <w:rFonts w:cs="Arial"/>
          <w:b/>
          <w:bCs/>
          <w:noProof/>
          <w:kern w:val="36"/>
          <w:sz w:val="22"/>
          <w:szCs w:val="22"/>
        </w:rPr>
        <w:t xml:space="preserve"> </w:t>
      </w:r>
      <w:r w:rsidRPr="00E8563A">
        <w:rPr>
          <w:rFonts w:cs="Arial"/>
          <w:bCs/>
          <w:noProof/>
          <w:kern w:val="36"/>
          <w:sz w:val="22"/>
          <w:szCs w:val="22"/>
        </w:rPr>
        <w:t>Show</w:t>
      </w:r>
      <w:r w:rsidRPr="00E8563A">
        <w:rPr>
          <w:rFonts w:cs="Arial"/>
          <w:bCs/>
          <w:noProof/>
          <w:kern w:val="36"/>
          <w:sz w:val="22"/>
          <w:szCs w:val="22"/>
        </w:rPr>
        <w:t>tanzpaar</w:t>
      </w:r>
      <w:r w:rsidRPr="00E8563A">
        <w:rPr>
          <w:rFonts w:cs="Arial"/>
          <w:bCs/>
          <w:noProof/>
          <w:kern w:val="36"/>
          <w:sz w:val="22"/>
          <w:szCs w:val="22"/>
        </w:rPr>
        <w:t xml:space="preserve"> Liane Schieferstein &amp; Benedikt Krappmann</w:t>
      </w:r>
    </w:p>
    <w:p w:rsidR="00E8563A" w:rsidRDefault="00E8563A" w:rsidP="00374746">
      <w:pPr>
        <w:rPr>
          <w:rFonts w:cs="Arial"/>
          <w:b/>
          <w:bCs/>
          <w:noProof/>
          <w:kern w:val="36"/>
          <w:sz w:val="22"/>
          <w:szCs w:val="22"/>
        </w:rPr>
      </w:pPr>
    </w:p>
    <w:p w:rsidR="000D5AA6" w:rsidRPr="0038493E" w:rsidRDefault="000D5AA6" w:rsidP="005873ED">
      <w:pPr>
        <w:rPr>
          <w:sz w:val="22"/>
          <w:szCs w:val="22"/>
        </w:rPr>
      </w:pPr>
      <w:r w:rsidRPr="0038493E">
        <w:rPr>
          <w:b/>
          <w:noProof/>
          <w:sz w:val="22"/>
          <w:szCs w:val="22"/>
        </w:rPr>
        <w:t>Veranstalter</w:t>
      </w:r>
      <w:r>
        <w:rPr>
          <w:sz w:val="22"/>
          <w:szCs w:val="22"/>
        </w:rPr>
        <w:br/>
      </w:r>
      <w:r w:rsidRPr="00C70AB3">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C70AB3">
        <w:rPr>
          <w:noProof/>
          <w:sz w:val="22"/>
          <w:szCs w:val="22"/>
        </w:rPr>
        <w:t>Tangoloco e.V.</w:t>
      </w:r>
      <w:r w:rsidRPr="0038493E">
        <w:rPr>
          <w:sz w:val="22"/>
          <w:szCs w:val="22"/>
        </w:rPr>
        <w:br/>
      </w:r>
      <w:r w:rsidRPr="0038493E">
        <w:rPr>
          <w:sz w:val="22"/>
          <w:szCs w:val="22"/>
        </w:rPr>
        <w:br/>
      </w:r>
      <w:r w:rsidR="00E8563A" w:rsidRPr="00E8563A">
        <w:rPr>
          <w:rFonts w:cs="Arial"/>
          <w:b/>
          <w:bCs/>
          <w:noProof/>
          <w:kern w:val="36"/>
          <w:sz w:val="22"/>
          <w:szCs w:val="22"/>
        </w:rPr>
        <w:t>Vorschau-Termine:</w:t>
      </w:r>
      <w:r w:rsidR="00E8563A" w:rsidRPr="00C70AB3">
        <w:rPr>
          <w:rFonts w:cs="Arial"/>
          <w:bCs/>
          <w:noProof/>
          <w:kern w:val="36"/>
          <w:sz w:val="22"/>
          <w:szCs w:val="22"/>
        </w:rPr>
        <w:t xml:space="preserve"> 25.04.2020 und 28.11.2020</w:t>
      </w:r>
      <w:r w:rsidR="00E8563A" w:rsidRPr="0038493E">
        <w:rPr>
          <w:noProof/>
          <w:sz w:val="22"/>
          <w:szCs w:val="22"/>
        </w:rPr>
        <w:br/>
      </w:r>
      <w:r w:rsidRPr="0038493E">
        <w:rPr>
          <w:sz w:val="22"/>
          <w:szCs w:val="22"/>
        </w:rPr>
        <w:br/>
      </w:r>
      <w:r w:rsidRPr="00C70AB3">
        <w:rPr>
          <w:rFonts w:cs="Arial"/>
          <w:bCs/>
          <w:noProof/>
          <w:kern w:val="36"/>
          <w:sz w:val="22"/>
          <w:szCs w:val="22"/>
        </w:rPr>
        <w:t>Eintritt an der Abendkasse: € 8,00 / € 6,00 für Mitglieder von TangoLoco e.V. &amp; Förderverein für das Kulturhaus Osterfeld e.V.</w:t>
      </w:r>
    </w:p>
    <w:p w:rsidR="000D5AA6" w:rsidRPr="0038493E" w:rsidRDefault="000D5AA6" w:rsidP="00803C09">
      <w:pPr>
        <w:rPr>
          <w:rFonts w:eastAsia="ArialMT" w:cs="Arial"/>
          <w:sz w:val="22"/>
          <w:szCs w:val="22"/>
        </w:rPr>
      </w:pPr>
    </w:p>
    <w:p w:rsidR="00E8563A" w:rsidRDefault="00E8563A"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 xml:space="preserve">Informationen gibt es im Kulturhaus Osterfeld (07231) 3182-15, dienstags bis samstags, 14.00 bis 18.00 Uhr, unter </w:t>
      </w:r>
      <w:hyperlink r:id="rId9" w:history="1">
        <w:r w:rsidRPr="0038493E">
          <w:rPr>
            <w:rStyle w:val="Hyperlink"/>
            <w:rFonts w:cs="Arial"/>
            <w:color w:val="auto"/>
            <w:sz w:val="22"/>
            <w:szCs w:val="22"/>
          </w:rPr>
          <w:t>www.kulturhaus-osterfeld.de</w:t>
        </w:r>
      </w:hyperlink>
      <w:r w:rsidR="00E8563A">
        <w:rPr>
          <w:rFonts w:cs="Arial"/>
          <w:sz w:val="22"/>
          <w:szCs w:val="22"/>
        </w:rPr>
        <w:t xml:space="preserve"> oder </w:t>
      </w:r>
      <w:r w:rsidR="00E8563A" w:rsidRPr="00E8563A">
        <w:rPr>
          <w:rFonts w:cs="Arial"/>
          <w:sz w:val="22"/>
          <w:szCs w:val="22"/>
        </w:rPr>
        <w:t>http://tangoloco.de/</w:t>
      </w:r>
    </w:p>
    <w:p w:rsidR="00E8563A" w:rsidRDefault="00E8563A" w:rsidP="00E8435D">
      <w:pPr>
        <w:rPr>
          <w:rFonts w:cs="Arial"/>
          <w:sz w:val="22"/>
          <w:szCs w:val="22"/>
        </w:rPr>
      </w:pPr>
    </w:p>
    <w:p w:rsidR="00E8563A" w:rsidRDefault="00E8563A"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E8563A">
      <w:pPr>
        <w:rPr>
          <w:rFonts w:cs="Arial"/>
          <w:b/>
          <w:noProof/>
          <w:sz w:val="22"/>
          <w:szCs w:val="22"/>
        </w:rPr>
      </w:pPr>
      <w:r w:rsidRPr="0038493E">
        <w:rPr>
          <w:rFonts w:cs="Arial"/>
          <w:sz w:val="22"/>
          <w:szCs w:val="22"/>
        </w:rPr>
        <w:t>Presse und Sekretariat</w:t>
      </w:r>
    </w:p>
    <w:sectPr w:rsidR="000D5AA6" w:rsidSect="00E8563A">
      <w:footerReference w:type="default" r:id="rId10"/>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864D3E"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563A"/>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AA917"/>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552577459">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turhaus-osterf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298E1-4222-466F-949D-F4A0D931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1105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2020-01-09T09:56:00Z</dcterms:created>
  <dcterms:modified xsi:type="dcterms:W3CDTF">2020-01-09T09:56:00Z</dcterms:modified>
</cp:coreProperties>
</file>