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8012" w14:textId="77777777" w:rsidR="00FC099D" w:rsidRDefault="00FC099D">
      <w:pPr>
        <w:overflowPunct/>
        <w:jc w:val="center"/>
        <w:textAlignment w:val="auto"/>
        <w:rPr>
          <w:rFonts w:cs="Arial"/>
          <w:b/>
          <w:noProof/>
          <w:sz w:val="22"/>
          <w:szCs w:val="22"/>
        </w:rPr>
      </w:pPr>
    </w:p>
    <w:p w14:paraId="48190DE1" w14:textId="77777777" w:rsidR="00FC099D" w:rsidRPr="00503E95" w:rsidRDefault="00FC099D">
      <w:pPr>
        <w:overflowPunct/>
        <w:jc w:val="center"/>
        <w:textAlignment w:val="auto"/>
        <w:rPr>
          <w:rFonts w:cs="Arial"/>
          <w:b/>
          <w:bCs/>
          <w:sz w:val="22"/>
          <w:szCs w:val="22"/>
        </w:rPr>
      </w:pPr>
      <w:bookmarkStart w:id="0" w:name="_Hlk26373158"/>
      <w:r w:rsidRPr="00503E95">
        <w:rPr>
          <w:rFonts w:cs="Arial"/>
          <w:b/>
          <w:noProof/>
          <w:sz w:val="22"/>
          <w:szCs w:val="22"/>
        </w:rPr>
        <w:drawing>
          <wp:inline distT="0" distB="0" distL="0" distR="0" wp14:anchorId="5DE062B1" wp14:editId="04370469">
            <wp:extent cx="882502" cy="895843"/>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14:paraId="04364B55" w14:textId="77777777" w:rsidR="00FC099D" w:rsidRPr="00503E95" w:rsidRDefault="00FC099D">
      <w:pPr>
        <w:overflowPunct/>
        <w:textAlignment w:val="auto"/>
        <w:rPr>
          <w:rFonts w:cs="Arial"/>
          <w:sz w:val="22"/>
          <w:szCs w:val="22"/>
        </w:rPr>
      </w:pPr>
    </w:p>
    <w:p w14:paraId="31F4A025" w14:textId="77777777" w:rsidR="00FC099D" w:rsidRPr="00503E95" w:rsidRDefault="00FC099D">
      <w:pPr>
        <w:overflowPunct/>
        <w:textAlignment w:val="auto"/>
        <w:rPr>
          <w:rFonts w:cs="Arial"/>
          <w:sz w:val="22"/>
          <w:szCs w:val="22"/>
        </w:rPr>
      </w:pPr>
    </w:p>
    <w:p w14:paraId="10B081FD" w14:textId="77777777" w:rsidR="00FC099D" w:rsidRPr="00503E95" w:rsidRDefault="00FC099D" w:rsidP="006E4FD0">
      <w:pPr>
        <w:pStyle w:val="berschrift4"/>
        <w:rPr>
          <w:rFonts w:ascii="Arial" w:hAnsi="Arial"/>
          <w:sz w:val="22"/>
          <w:szCs w:val="22"/>
        </w:rPr>
      </w:pPr>
      <w:r w:rsidRPr="00503E95">
        <w:rPr>
          <w:rFonts w:ascii="Arial" w:hAnsi="Arial"/>
          <w:sz w:val="22"/>
          <w:szCs w:val="22"/>
        </w:rPr>
        <w:t>PRESSEMITTEILUNG</w:t>
      </w:r>
    </w:p>
    <w:p w14:paraId="5E777284" w14:textId="77777777" w:rsidR="00FC099D" w:rsidRPr="00503E95" w:rsidRDefault="00FC099D" w:rsidP="00D82CB9">
      <w:pPr>
        <w:rPr>
          <w:rFonts w:cs="Arial"/>
          <w:sz w:val="22"/>
          <w:szCs w:val="22"/>
          <w:lang w:val="it-IT"/>
        </w:rPr>
      </w:pPr>
    </w:p>
    <w:p w14:paraId="27712738" w14:textId="77777777" w:rsidR="00FC099D" w:rsidRPr="00503E95" w:rsidRDefault="00FC099D" w:rsidP="002F1104">
      <w:pPr>
        <w:rPr>
          <w:rFonts w:cs="Arial"/>
          <w:sz w:val="22"/>
          <w:szCs w:val="22"/>
        </w:rPr>
      </w:pPr>
    </w:p>
    <w:p w14:paraId="3AFA4D16" w14:textId="77777777" w:rsidR="00FC099D" w:rsidRPr="00503E95" w:rsidRDefault="00FC099D" w:rsidP="005079CB">
      <w:pPr>
        <w:rPr>
          <w:rFonts w:cs="Arial"/>
          <w:color w:val="000000"/>
          <w:sz w:val="22"/>
          <w:szCs w:val="22"/>
        </w:rPr>
      </w:pPr>
    </w:p>
    <w:p w14:paraId="2F6C123F" w14:textId="77777777" w:rsidR="00FC099D" w:rsidRDefault="00FC099D" w:rsidP="005D0C01">
      <w:pPr>
        <w:rPr>
          <w:sz w:val="22"/>
          <w:szCs w:val="22"/>
        </w:rPr>
      </w:pPr>
      <w:r w:rsidRPr="00F21A6A">
        <w:rPr>
          <w:sz w:val="22"/>
          <w:szCs w:val="22"/>
        </w:rPr>
        <w:t xml:space="preserve">Am </w:t>
      </w:r>
      <w:r w:rsidRPr="00F21A6A">
        <w:rPr>
          <w:b/>
          <w:noProof/>
          <w:sz w:val="22"/>
          <w:szCs w:val="22"/>
        </w:rPr>
        <w:t>Dienstag, 14. Januar um 19.30 Uhr</w:t>
      </w:r>
      <w:r w:rsidRPr="00F21A6A">
        <w:rPr>
          <w:b/>
          <w:sz w:val="22"/>
          <w:szCs w:val="22"/>
        </w:rPr>
        <w:t xml:space="preserve"> </w:t>
      </w:r>
      <w:r w:rsidR="00F21A6A">
        <w:rPr>
          <w:sz w:val="22"/>
          <w:szCs w:val="22"/>
        </w:rPr>
        <w:t>findet wieder ein</w:t>
      </w:r>
      <w:r w:rsidRPr="00F21A6A">
        <w:rPr>
          <w:sz w:val="22"/>
          <w:szCs w:val="22"/>
        </w:rPr>
        <w:t xml:space="preserve"> </w:t>
      </w:r>
      <w:r w:rsidRPr="00F21A6A">
        <w:rPr>
          <w:b/>
          <w:noProof/>
          <w:sz w:val="22"/>
          <w:szCs w:val="22"/>
        </w:rPr>
        <w:t>Vortrag zur Naturheilkunde</w:t>
      </w:r>
      <w:r w:rsidRPr="00F21A6A">
        <w:rPr>
          <w:b/>
          <w:sz w:val="22"/>
          <w:szCs w:val="22"/>
        </w:rPr>
        <w:t xml:space="preserve"> </w:t>
      </w:r>
      <w:r w:rsidRPr="00F21A6A">
        <w:rPr>
          <w:noProof/>
          <w:sz w:val="22"/>
          <w:szCs w:val="22"/>
        </w:rPr>
        <w:t>im Malersaal</w:t>
      </w:r>
      <w:r w:rsidRPr="00F21A6A">
        <w:rPr>
          <w:sz w:val="22"/>
          <w:szCs w:val="22"/>
        </w:rPr>
        <w:t xml:space="preserve"> des Kulturhauses Osterfeld</w:t>
      </w:r>
      <w:r w:rsidR="00F21A6A">
        <w:rPr>
          <w:sz w:val="22"/>
          <w:szCs w:val="22"/>
        </w:rPr>
        <w:t xml:space="preserve"> statt. Michael Rau (Heilpraktiker) spricht zu „Hanf/Cannabis bei Schmerzen und Entzündungen des Bewegungsapparates“.</w:t>
      </w:r>
      <w:bookmarkStart w:id="1" w:name="_GoBack"/>
      <w:bookmarkEnd w:id="1"/>
    </w:p>
    <w:p w14:paraId="6004B8C7" w14:textId="77777777" w:rsidR="00F21A6A" w:rsidRPr="00F21A6A" w:rsidRDefault="00F21A6A" w:rsidP="005D0C01">
      <w:pPr>
        <w:rPr>
          <w:sz w:val="22"/>
          <w:szCs w:val="22"/>
        </w:rPr>
      </w:pPr>
    </w:p>
    <w:p w14:paraId="3031857B" w14:textId="77777777" w:rsidR="00FC099D" w:rsidRPr="00F21A6A" w:rsidRDefault="00F21A6A" w:rsidP="00DD487E">
      <w:pPr>
        <w:pStyle w:val="KeinLeerraum"/>
        <w:rPr>
          <w:rFonts w:ascii="Arial" w:hAnsi="Arial" w:cs="Arial"/>
          <w:color w:val="auto"/>
          <w:sz w:val="22"/>
          <w:szCs w:val="22"/>
        </w:rPr>
      </w:pPr>
      <w:r w:rsidRPr="00F21A6A">
        <w:rPr>
          <w:rFonts w:ascii="Arial" w:hAnsi="Arial" w:cs="Arial"/>
          <w:color w:val="auto"/>
          <w:sz w:val="22"/>
          <w:szCs w:val="22"/>
        </w:rPr>
        <w:t xml:space="preserve">Hanf ist eine der ältesten Heilpflanzen und wird bei unter- schiedlichen Beschwerden eingesetzt. Die gesetzlich erlaubten Wirkstoffe des Hanfs lassen sich in Massageölen einsetzen und wirken bei Schmerzen und Entzündungen des Bewegungsapparates. So ergänzen die Anwendungen mit den Inhaltsstoffen des Hanfs wunderbar die DORN-Anwendung und die </w:t>
      </w:r>
      <w:proofErr w:type="spellStart"/>
      <w:r w:rsidRPr="00F21A6A">
        <w:rPr>
          <w:rFonts w:ascii="Arial" w:hAnsi="Arial" w:cs="Arial"/>
          <w:color w:val="auto"/>
          <w:sz w:val="22"/>
          <w:szCs w:val="22"/>
        </w:rPr>
        <w:t>Breuß</w:t>
      </w:r>
      <w:proofErr w:type="spellEnd"/>
      <w:r w:rsidRPr="00F21A6A">
        <w:rPr>
          <w:rFonts w:ascii="Arial" w:hAnsi="Arial" w:cs="Arial"/>
          <w:color w:val="auto"/>
          <w:sz w:val="22"/>
          <w:szCs w:val="22"/>
        </w:rPr>
        <w:t>-Massage.</w:t>
      </w:r>
    </w:p>
    <w:p w14:paraId="76DA9BB1" w14:textId="77777777" w:rsidR="00FC099D" w:rsidRPr="00F21A6A" w:rsidRDefault="00FC099D" w:rsidP="00803C09">
      <w:pPr>
        <w:rPr>
          <w:rFonts w:eastAsia="ArialMT" w:cs="Arial"/>
          <w:sz w:val="22"/>
          <w:szCs w:val="22"/>
        </w:rPr>
      </w:pPr>
    </w:p>
    <w:p w14:paraId="3B93D79A" w14:textId="77777777" w:rsidR="0012288F" w:rsidRPr="0012288F" w:rsidRDefault="0012288F" w:rsidP="0012288F">
      <w:pPr>
        <w:pStyle w:val="NurText"/>
        <w:rPr>
          <w:rFonts w:ascii="Arial" w:eastAsia="ArialMT" w:hAnsi="Arial" w:cs="Arial"/>
          <w:b/>
          <w:sz w:val="22"/>
          <w:szCs w:val="22"/>
          <w:lang w:eastAsia="de-DE"/>
        </w:rPr>
      </w:pPr>
      <w:bookmarkStart w:id="2" w:name="_Hlk26460380"/>
      <w:bookmarkStart w:id="3" w:name="_Hlk26461014"/>
      <w:r w:rsidRPr="0012288F">
        <w:rPr>
          <w:rFonts w:ascii="Arial" w:eastAsia="ArialMT" w:hAnsi="Arial" w:cs="Arial"/>
          <w:b/>
          <w:sz w:val="22"/>
          <w:szCs w:val="22"/>
          <w:lang w:eastAsia="de-DE"/>
        </w:rPr>
        <w:t>Veranstalter</w:t>
      </w:r>
    </w:p>
    <w:p w14:paraId="31C303FD" w14:textId="77777777" w:rsidR="0012288F" w:rsidRPr="0012288F" w:rsidRDefault="0012288F" w:rsidP="0012288F">
      <w:pPr>
        <w:pStyle w:val="NurText"/>
        <w:rPr>
          <w:rFonts w:ascii="Arial" w:eastAsia="ArialMT" w:hAnsi="Arial" w:cs="Arial"/>
          <w:sz w:val="22"/>
          <w:szCs w:val="22"/>
          <w:lang w:eastAsia="de-DE"/>
        </w:rPr>
      </w:pPr>
      <w:r w:rsidRPr="0012288F">
        <w:rPr>
          <w:rFonts w:ascii="Arial" w:eastAsia="ArialMT" w:hAnsi="Arial" w:cs="Arial"/>
          <w:sz w:val="22"/>
          <w:szCs w:val="22"/>
          <w:lang w:eastAsia="de-DE"/>
        </w:rPr>
        <w:t>Naturheilverein Pforzheim</w:t>
      </w:r>
    </w:p>
    <w:p w14:paraId="217CE0F8" w14:textId="77777777" w:rsidR="0012288F" w:rsidRPr="0012288F" w:rsidRDefault="0012288F" w:rsidP="0012288F">
      <w:pPr>
        <w:pStyle w:val="NurText"/>
        <w:rPr>
          <w:rFonts w:ascii="Arial" w:eastAsia="ArialMT" w:hAnsi="Arial" w:cs="Arial"/>
          <w:sz w:val="22"/>
          <w:szCs w:val="22"/>
          <w:lang w:eastAsia="de-DE"/>
        </w:rPr>
      </w:pPr>
    </w:p>
    <w:p w14:paraId="4ECF5EB0" w14:textId="77777777" w:rsidR="0012288F" w:rsidRPr="0012288F" w:rsidRDefault="0012288F" w:rsidP="0012288F">
      <w:pPr>
        <w:pStyle w:val="NurText"/>
        <w:rPr>
          <w:rFonts w:ascii="Arial" w:eastAsia="ArialMT" w:hAnsi="Arial" w:cs="Arial"/>
          <w:b/>
          <w:sz w:val="22"/>
          <w:szCs w:val="22"/>
          <w:lang w:eastAsia="de-DE"/>
        </w:rPr>
      </w:pPr>
      <w:r w:rsidRPr="0012288F">
        <w:rPr>
          <w:rFonts w:ascii="Arial" w:eastAsia="ArialMT" w:hAnsi="Arial" w:cs="Arial"/>
          <w:b/>
          <w:sz w:val="22"/>
          <w:szCs w:val="22"/>
          <w:lang w:eastAsia="de-DE"/>
        </w:rPr>
        <w:t>In Kooperation mit</w:t>
      </w:r>
    </w:p>
    <w:p w14:paraId="0470628E" w14:textId="77777777" w:rsidR="00FC099D" w:rsidRDefault="0012288F" w:rsidP="0012288F">
      <w:pPr>
        <w:pStyle w:val="NurText"/>
        <w:rPr>
          <w:rFonts w:ascii="Arial" w:hAnsi="Arial" w:cs="Arial"/>
          <w:sz w:val="22"/>
          <w:szCs w:val="22"/>
        </w:rPr>
      </w:pPr>
      <w:r w:rsidRPr="0012288F">
        <w:rPr>
          <w:rFonts w:ascii="Arial" w:eastAsia="ArialMT" w:hAnsi="Arial" w:cs="Arial"/>
          <w:sz w:val="22"/>
          <w:szCs w:val="22"/>
          <w:lang w:eastAsia="de-DE"/>
        </w:rPr>
        <w:t>Kulturhaus Osterfeld</w:t>
      </w:r>
    </w:p>
    <w:bookmarkEnd w:id="2"/>
    <w:p w14:paraId="6681822D" w14:textId="77777777" w:rsidR="0012288F" w:rsidRDefault="0012288F" w:rsidP="00803C09">
      <w:pPr>
        <w:pStyle w:val="NurText"/>
        <w:rPr>
          <w:rFonts w:ascii="Arial" w:hAnsi="Arial" w:cs="Arial"/>
          <w:sz w:val="22"/>
          <w:szCs w:val="22"/>
        </w:rPr>
      </w:pPr>
    </w:p>
    <w:bookmarkEnd w:id="3"/>
    <w:p w14:paraId="116BF914" w14:textId="77777777" w:rsidR="0012288F" w:rsidRDefault="00975CD6" w:rsidP="00803C09">
      <w:pPr>
        <w:pStyle w:val="NurText"/>
        <w:rPr>
          <w:rFonts w:ascii="Arial" w:hAnsi="Arial" w:cs="Arial"/>
          <w:sz w:val="22"/>
          <w:szCs w:val="22"/>
        </w:rPr>
      </w:pPr>
      <w:r w:rsidRPr="00975CD6">
        <w:rPr>
          <w:rFonts w:ascii="Arial" w:hAnsi="Arial" w:cs="Arial"/>
          <w:sz w:val="22"/>
          <w:szCs w:val="22"/>
        </w:rPr>
        <w:t>Eintritt: € 6,00 / Mitglieder frei · Karten an der Abendkasse</w:t>
      </w:r>
    </w:p>
    <w:p w14:paraId="763F29FC" w14:textId="77777777" w:rsidR="00975CD6" w:rsidRPr="00F21A6A" w:rsidRDefault="00975CD6" w:rsidP="00803C09">
      <w:pPr>
        <w:pStyle w:val="NurText"/>
        <w:rPr>
          <w:rFonts w:ascii="Arial" w:hAnsi="Arial" w:cs="Arial"/>
          <w:sz w:val="22"/>
          <w:szCs w:val="22"/>
        </w:rPr>
      </w:pPr>
    </w:p>
    <w:p w14:paraId="703AB1D0" w14:textId="77777777" w:rsidR="00975CD6" w:rsidRDefault="00975CD6" w:rsidP="00E8435D">
      <w:pPr>
        <w:rPr>
          <w:rFonts w:cs="Arial"/>
          <w:sz w:val="22"/>
          <w:szCs w:val="22"/>
        </w:rPr>
      </w:pPr>
    </w:p>
    <w:p w14:paraId="16C46FC7" w14:textId="77777777" w:rsidR="00FC099D" w:rsidRPr="00787A0D" w:rsidRDefault="00FC099D" w:rsidP="00E8435D">
      <w:pPr>
        <w:rPr>
          <w:rFonts w:cs="Arial"/>
          <w:sz w:val="22"/>
          <w:szCs w:val="22"/>
        </w:rPr>
      </w:pPr>
      <w:r w:rsidRPr="00F21A6A">
        <w:rPr>
          <w:rFonts w:cs="Arial"/>
          <w:sz w:val="22"/>
          <w:szCs w:val="22"/>
        </w:rPr>
        <w:t xml:space="preserve">Informationen gibt es im Kulturhaus Osterfeld (07231) 3182-15, dienstags bis samstags, 14.00 bis 18.00 Uhr, unter </w:t>
      </w:r>
      <w:hyperlink r:id="rId9" w:history="1">
        <w:r w:rsidRPr="00F21A6A">
          <w:rPr>
            <w:rStyle w:val="Hyperlink"/>
            <w:rFonts w:cs="Arial"/>
            <w:color w:val="auto"/>
            <w:sz w:val="22"/>
            <w:szCs w:val="22"/>
          </w:rPr>
          <w:t>www.kulturhaus-osterfeld.de</w:t>
        </w:r>
      </w:hyperlink>
      <w:r w:rsidR="003F3FE4">
        <w:rPr>
          <w:rStyle w:val="Hyperlink"/>
          <w:rFonts w:cs="Arial"/>
          <w:color w:val="auto"/>
          <w:sz w:val="22"/>
          <w:szCs w:val="22"/>
        </w:rPr>
        <w:t xml:space="preserve"> </w:t>
      </w:r>
      <w:r w:rsidR="00975CD6">
        <w:rPr>
          <w:rFonts w:cs="Arial"/>
          <w:sz w:val="22"/>
          <w:szCs w:val="22"/>
        </w:rPr>
        <w:t xml:space="preserve">oder </w:t>
      </w:r>
      <w:hyperlink r:id="rId10" w:history="1">
        <w:r w:rsidR="003F3FE4" w:rsidRPr="00787A0D">
          <w:rPr>
            <w:rStyle w:val="Hyperlink"/>
            <w:rFonts w:cs="Arial"/>
            <w:color w:val="auto"/>
            <w:sz w:val="22"/>
            <w:szCs w:val="22"/>
          </w:rPr>
          <w:t>www.naturheilvereinpforzheim.de</w:t>
        </w:r>
      </w:hyperlink>
      <w:r w:rsidR="00975CD6" w:rsidRPr="00787A0D">
        <w:rPr>
          <w:rFonts w:cs="Arial"/>
          <w:sz w:val="22"/>
          <w:szCs w:val="22"/>
        </w:rPr>
        <w:t>.</w:t>
      </w:r>
    </w:p>
    <w:p w14:paraId="0900D879" w14:textId="77777777" w:rsidR="003F3FE4" w:rsidRPr="00F21A6A" w:rsidRDefault="003F3FE4" w:rsidP="00E8435D">
      <w:pPr>
        <w:rPr>
          <w:rFonts w:cs="Arial"/>
          <w:sz w:val="22"/>
          <w:szCs w:val="22"/>
        </w:rPr>
      </w:pPr>
    </w:p>
    <w:p w14:paraId="007D4FC2" w14:textId="77777777" w:rsidR="00FC099D" w:rsidRPr="00F21A6A" w:rsidRDefault="00FC099D" w:rsidP="00E8435D">
      <w:pPr>
        <w:rPr>
          <w:rFonts w:cs="Arial"/>
          <w:sz w:val="22"/>
          <w:szCs w:val="22"/>
        </w:rPr>
      </w:pPr>
    </w:p>
    <w:p w14:paraId="626988FC" w14:textId="77777777" w:rsidR="0012288F" w:rsidRDefault="0012288F" w:rsidP="00E8435D">
      <w:pPr>
        <w:rPr>
          <w:rFonts w:cs="Arial"/>
          <w:sz w:val="22"/>
          <w:szCs w:val="22"/>
        </w:rPr>
      </w:pPr>
    </w:p>
    <w:p w14:paraId="05B91EA4" w14:textId="77777777" w:rsidR="0012288F" w:rsidRDefault="0012288F" w:rsidP="00E8435D">
      <w:pPr>
        <w:rPr>
          <w:rFonts w:cs="Arial"/>
          <w:sz w:val="22"/>
          <w:szCs w:val="22"/>
        </w:rPr>
      </w:pPr>
    </w:p>
    <w:p w14:paraId="29D93885" w14:textId="77777777" w:rsidR="00FC099D" w:rsidRPr="00F21A6A" w:rsidRDefault="00FC099D" w:rsidP="00E8435D">
      <w:pPr>
        <w:rPr>
          <w:rFonts w:cs="Arial"/>
          <w:sz w:val="22"/>
          <w:szCs w:val="22"/>
        </w:rPr>
      </w:pPr>
      <w:r w:rsidRPr="00F21A6A">
        <w:rPr>
          <w:rFonts w:cs="Arial"/>
          <w:sz w:val="22"/>
          <w:szCs w:val="22"/>
        </w:rPr>
        <w:t>i.A. Christine Samstag</w:t>
      </w:r>
    </w:p>
    <w:p w14:paraId="411B4203" w14:textId="58466C71" w:rsidR="00FC099D" w:rsidRPr="003776E4" w:rsidRDefault="00FC099D" w:rsidP="00787A0D">
      <w:pPr>
        <w:rPr>
          <w:rFonts w:cs="Arial"/>
          <w:sz w:val="22"/>
          <w:szCs w:val="22"/>
        </w:rPr>
      </w:pPr>
      <w:r w:rsidRPr="00F21A6A">
        <w:rPr>
          <w:rFonts w:cs="Arial"/>
          <w:sz w:val="22"/>
          <w:szCs w:val="22"/>
        </w:rPr>
        <w:t>Presse und Sekretariat</w:t>
      </w:r>
      <w:bookmarkEnd w:id="0"/>
    </w:p>
    <w:p w14:paraId="4DC047AD" w14:textId="77777777" w:rsidR="000D3A57" w:rsidRPr="003776E4" w:rsidRDefault="000D3A57" w:rsidP="00E8435D">
      <w:pPr>
        <w:rPr>
          <w:rFonts w:cs="Arial"/>
          <w:sz w:val="22"/>
          <w:szCs w:val="22"/>
        </w:rPr>
      </w:pPr>
    </w:p>
    <w:sectPr w:rsidR="000D3A57" w:rsidRPr="003776E4" w:rsidSect="00787A0D">
      <w:footerReference w:type="default" r:id="rId11"/>
      <w:pgSz w:w="11907" w:h="16840"/>
      <w:pgMar w:top="1134" w:right="1134" w:bottom="794" w:left="1134" w:header="39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AC7C" w14:textId="77777777" w:rsidR="00FC099D" w:rsidRDefault="00FC099D">
      <w:r>
        <w:separator/>
      </w:r>
    </w:p>
  </w:endnote>
  <w:endnote w:type="continuationSeparator" w:id="0">
    <w:p w14:paraId="2486B099" w14:textId="77777777" w:rsidR="00FC099D" w:rsidRDefault="00FC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728C" w14:textId="77777777" w:rsidR="00FF5A9D" w:rsidRDefault="00FF5A9D">
    <w:pPr>
      <w:pStyle w:val="Fuzeile"/>
      <w:jc w:val="center"/>
      <w:rPr>
        <w:b/>
        <w:sz w:val="18"/>
      </w:rPr>
    </w:pPr>
    <w:r>
      <w:rPr>
        <w:b/>
        <w:sz w:val="18"/>
      </w:rPr>
      <w:t>Kulturhaus Osterfeld e.V. Osterfeldstraße 12 D-75172 Pforzheim</w:t>
    </w:r>
  </w:p>
  <w:p w14:paraId="1CEA4359" w14:textId="77777777" w:rsidR="00FF5A9D" w:rsidRDefault="00FF5A9D">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622662AE" w14:textId="77777777" w:rsidR="00FF5A9D" w:rsidRDefault="00787A0D" w:rsidP="00AE7A99">
    <w:pPr>
      <w:pStyle w:val="Fuzeile"/>
      <w:jc w:val="center"/>
      <w:rPr>
        <w:sz w:val="18"/>
      </w:rPr>
    </w:pPr>
    <w:hyperlink r:id="rId1" w:history="1">
      <w:r w:rsidR="00FF5A9D" w:rsidRPr="0061736B">
        <w:rPr>
          <w:rStyle w:val="Hyperlink"/>
          <w:sz w:val="18"/>
        </w:rPr>
        <w:t>presse@kulturhaus-osterfeld.de</w:t>
      </w:r>
    </w:hyperlink>
    <w:r w:rsidR="00FF5A9D">
      <w:rPr>
        <w:sz w:val="18"/>
      </w:rPr>
      <w:t xml:space="preserve">  </w:t>
    </w:r>
    <w:hyperlink r:id="rId2" w:history="1">
      <w:r w:rsidR="00FF5A9D">
        <w:rPr>
          <w:rStyle w:val="Hyperlink"/>
          <w:sz w:val="18"/>
        </w:rPr>
        <w:t>www.kulturhaus-osterfeld.de</w:t>
      </w:r>
    </w:hyperlink>
  </w:p>
  <w:p w14:paraId="75A493A3" w14:textId="77777777" w:rsidR="00FF5A9D" w:rsidRDefault="00FF5A9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D0D9" w14:textId="77777777" w:rsidR="00FC099D" w:rsidRDefault="00FC099D">
      <w:r>
        <w:separator/>
      </w:r>
    </w:p>
  </w:footnote>
  <w:footnote w:type="continuationSeparator" w:id="0">
    <w:p w14:paraId="11A36F6A" w14:textId="77777777" w:rsidR="00FC099D" w:rsidRDefault="00FC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3A57"/>
    <w:rsid w:val="000D46E8"/>
    <w:rsid w:val="000E6FD0"/>
    <w:rsid w:val="000F227B"/>
    <w:rsid w:val="00102C2D"/>
    <w:rsid w:val="00105308"/>
    <w:rsid w:val="00106BA2"/>
    <w:rsid w:val="00107847"/>
    <w:rsid w:val="00113D88"/>
    <w:rsid w:val="00117590"/>
    <w:rsid w:val="001225E1"/>
    <w:rsid w:val="0012288F"/>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077D"/>
    <w:rsid w:val="001E5622"/>
    <w:rsid w:val="001F41DF"/>
    <w:rsid w:val="001F66B5"/>
    <w:rsid w:val="002144B6"/>
    <w:rsid w:val="00222DCC"/>
    <w:rsid w:val="00222F41"/>
    <w:rsid w:val="00232E5F"/>
    <w:rsid w:val="00235CDD"/>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776E4"/>
    <w:rsid w:val="00386237"/>
    <w:rsid w:val="003A03BD"/>
    <w:rsid w:val="003B110D"/>
    <w:rsid w:val="003B67D9"/>
    <w:rsid w:val="003C5098"/>
    <w:rsid w:val="003D0535"/>
    <w:rsid w:val="003D1CA3"/>
    <w:rsid w:val="003D1D2E"/>
    <w:rsid w:val="003D28BD"/>
    <w:rsid w:val="003D7232"/>
    <w:rsid w:val="003E717F"/>
    <w:rsid w:val="003F05AB"/>
    <w:rsid w:val="003F1AF4"/>
    <w:rsid w:val="003F3FE4"/>
    <w:rsid w:val="003F6B04"/>
    <w:rsid w:val="00400E8B"/>
    <w:rsid w:val="00440B6F"/>
    <w:rsid w:val="00451581"/>
    <w:rsid w:val="004559A8"/>
    <w:rsid w:val="00482732"/>
    <w:rsid w:val="00485394"/>
    <w:rsid w:val="00486B75"/>
    <w:rsid w:val="004A53B8"/>
    <w:rsid w:val="004F2895"/>
    <w:rsid w:val="004F2E73"/>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37418"/>
    <w:rsid w:val="00743A11"/>
    <w:rsid w:val="00744F60"/>
    <w:rsid w:val="00753645"/>
    <w:rsid w:val="00757677"/>
    <w:rsid w:val="007657D3"/>
    <w:rsid w:val="007674E6"/>
    <w:rsid w:val="00770155"/>
    <w:rsid w:val="00772700"/>
    <w:rsid w:val="00787A0D"/>
    <w:rsid w:val="007A0829"/>
    <w:rsid w:val="007A551B"/>
    <w:rsid w:val="007A6156"/>
    <w:rsid w:val="007B5CFB"/>
    <w:rsid w:val="007C57E5"/>
    <w:rsid w:val="007D6C6F"/>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1631"/>
    <w:rsid w:val="008C6D9F"/>
    <w:rsid w:val="008E1562"/>
    <w:rsid w:val="009048C8"/>
    <w:rsid w:val="00905EEC"/>
    <w:rsid w:val="00914099"/>
    <w:rsid w:val="00921D03"/>
    <w:rsid w:val="009345D9"/>
    <w:rsid w:val="009430E7"/>
    <w:rsid w:val="009466DD"/>
    <w:rsid w:val="00957AB0"/>
    <w:rsid w:val="00975CD6"/>
    <w:rsid w:val="00990F89"/>
    <w:rsid w:val="00993BDC"/>
    <w:rsid w:val="009977F7"/>
    <w:rsid w:val="009A3EB4"/>
    <w:rsid w:val="009B004C"/>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CF2002"/>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1A6A"/>
    <w:rsid w:val="00F2417E"/>
    <w:rsid w:val="00F24D38"/>
    <w:rsid w:val="00F51E31"/>
    <w:rsid w:val="00F60F09"/>
    <w:rsid w:val="00F66BD8"/>
    <w:rsid w:val="00F7089F"/>
    <w:rsid w:val="00F70E39"/>
    <w:rsid w:val="00F72016"/>
    <w:rsid w:val="00F8102D"/>
    <w:rsid w:val="00F83E7D"/>
    <w:rsid w:val="00F868C0"/>
    <w:rsid w:val="00F901DE"/>
    <w:rsid w:val="00FA29B3"/>
    <w:rsid w:val="00FB741B"/>
    <w:rsid w:val="00FC099D"/>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BF9F2"/>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04C"/>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turheilvereinpforzheim.de" TargetMode="External"/><Relationship Id="rId4" Type="http://schemas.openxmlformats.org/officeDocument/2006/relationships/settings" Target="settings.xml"/><Relationship Id="rId9" Type="http://schemas.openxmlformats.org/officeDocument/2006/relationships/hyperlink" Target="http://www.kulturhaus-osterfel.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ED690-83D4-44CF-AE9A-1B620764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1104</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2019-12-06T15:29:00Z</cp:lastPrinted>
  <dcterms:created xsi:type="dcterms:W3CDTF">2019-12-06T15:47:00Z</dcterms:created>
  <dcterms:modified xsi:type="dcterms:W3CDTF">2019-12-06T15:47:00Z</dcterms:modified>
</cp:coreProperties>
</file>