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:rsidR="00E70BE0" w:rsidRPr="00503E95" w:rsidRDefault="00E70BE0" w:rsidP="002F1104">
      <w:pPr>
        <w:rPr>
          <w:rFonts w:cs="Arial"/>
          <w:sz w:val="22"/>
          <w:szCs w:val="22"/>
        </w:rPr>
      </w:pPr>
    </w:p>
    <w:p w:rsidR="00E70BE0" w:rsidRDefault="00E70BE0" w:rsidP="005079CB">
      <w:pPr>
        <w:rPr>
          <w:rFonts w:cs="Arial"/>
          <w:color w:val="000000"/>
          <w:sz w:val="22"/>
          <w:szCs w:val="22"/>
        </w:rPr>
      </w:pPr>
    </w:p>
    <w:p w:rsidR="006F604C" w:rsidRPr="00503E95" w:rsidRDefault="006F604C" w:rsidP="005079CB">
      <w:pPr>
        <w:rPr>
          <w:rFonts w:cs="Arial"/>
          <w:color w:val="000000"/>
          <w:sz w:val="22"/>
          <w:szCs w:val="22"/>
        </w:rPr>
      </w:pPr>
    </w:p>
    <w:p w:rsidR="006F604C" w:rsidRPr="006F604C" w:rsidRDefault="006F604C" w:rsidP="006F604C">
      <w:pPr>
        <w:rPr>
          <w:b/>
          <w:bCs/>
          <w:sz w:val="22"/>
          <w:szCs w:val="22"/>
        </w:rPr>
      </w:pPr>
    </w:p>
    <w:p w:rsidR="006F604C" w:rsidRDefault="006F604C" w:rsidP="006F604C">
      <w:pPr>
        <w:rPr>
          <w:b/>
          <w:bCs/>
          <w:sz w:val="22"/>
          <w:szCs w:val="22"/>
        </w:rPr>
      </w:pPr>
      <w:r w:rsidRPr="006F604C">
        <w:rPr>
          <w:b/>
          <w:bCs/>
          <w:sz w:val="22"/>
          <w:szCs w:val="22"/>
        </w:rPr>
        <w:t>So</w:t>
      </w:r>
      <w:r w:rsidRPr="006F604C">
        <w:rPr>
          <w:b/>
          <w:bCs/>
          <w:sz w:val="22"/>
          <w:szCs w:val="22"/>
        </w:rPr>
        <w:t xml:space="preserve">nntag, </w:t>
      </w:r>
      <w:r w:rsidRPr="006F604C">
        <w:rPr>
          <w:b/>
          <w:bCs/>
          <w:sz w:val="22"/>
          <w:szCs w:val="22"/>
        </w:rPr>
        <w:t xml:space="preserve">12.07.2020 </w:t>
      </w:r>
      <w:r w:rsidRPr="006F604C">
        <w:rPr>
          <w:b/>
          <w:bCs/>
          <w:sz w:val="22"/>
          <w:szCs w:val="22"/>
        </w:rPr>
        <w:t xml:space="preserve">um </w:t>
      </w:r>
      <w:r w:rsidRPr="006F604C">
        <w:rPr>
          <w:b/>
          <w:bCs/>
          <w:sz w:val="22"/>
          <w:szCs w:val="22"/>
        </w:rPr>
        <w:t xml:space="preserve">14:00 Uhr </w:t>
      </w:r>
      <w:r>
        <w:rPr>
          <w:b/>
          <w:bCs/>
          <w:sz w:val="22"/>
          <w:szCs w:val="22"/>
        </w:rPr>
        <w:t>–</w:t>
      </w:r>
      <w:r w:rsidRPr="006F604C">
        <w:rPr>
          <w:b/>
          <w:bCs/>
          <w:sz w:val="22"/>
          <w:szCs w:val="22"/>
        </w:rPr>
        <w:t xml:space="preserve"> </w:t>
      </w:r>
      <w:r w:rsidRPr="006F604C">
        <w:rPr>
          <w:b/>
          <w:bCs/>
          <w:sz w:val="22"/>
          <w:szCs w:val="22"/>
        </w:rPr>
        <w:t>Livestream</w:t>
      </w:r>
    </w:p>
    <w:p w:rsidR="006F604C" w:rsidRPr="006F604C" w:rsidRDefault="006F604C" w:rsidP="006F604C">
      <w:pPr>
        <w:rPr>
          <w:b/>
          <w:bCs/>
          <w:sz w:val="22"/>
          <w:szCs w:val="22"/>
        </w:rPr>
      </w:pPr>
    </w:p>
    <w:p w:rsidR="006F604C" w:rsidRPr="006F604C" w:rsidRDefault="006F604C" w:rsidP="006F604C">
      <w:pPr>
        <w:rPr>
          <w:b/>
          <w:bCs/>
          <w:sz w:val="22"/>
          <w:szCs w:val="22"/>
        </w:rPr>
      </w:pPr>
      <w:r w:rsidRPr="006F604C">
        <w:rPr>
          <w:b/>
          <w:bCs/>
          <w:sz w:val="22"/>
          <w:szCs w:val="22"/>
        </w:rPr>
        <w:t>19. Tag der Musik 2020</w:t>
      </w:r>
    </w:p>
    <w:p w:rsidR="006F604C" w:rsidRDefault="006F604C" w:rsidP="006F604C">
      <w:pPr>
        <w:rPr>
          <w:b/>
          <w:bCs/>
          <w:sz w:val="22"/>
          <w:szCs w:val="22"/>
        </w:rPr>
      </w:pPr>
      <w:r w:rsidRPr="006F604C">
        <w:rPr>
          <w:b/>
          <w:bCs/>
          <w:sz w:val="22"/>
          <w:szCs w:val="22"/>
        </w:rPr>
        <w:t>Osterfeld auf Sendung</w:t>
      </w:r>
    </w:p>
    <w:p w:rsidR="006F604C" w:rsidRDefault="006F604C" w:rsidP="006F604C">
      <w:pPr>
        <w:rPr>
          <w:b/>
          <w:bCs/>
          <w:sz w:val="22"/>
          <w:szCs w:val="22"/>
        </w:rPr>
      </w:pPr>
      <w:r w:rsidRPr="006F604C">
        <w:rPr>
          <w:b/>
          <w:bCs/>
          <w:sz w:val="22"/>
          <w:szCs w:val="22"/>
        </w:rPr>
        <w:t>Buntes Musikprogramm für die ganze Familie</w:t>
      </w:r>
    </w:p>
    <w:p w:rsidR="006F604C" w:rsidRPr="006F604C" w:rsidRDefault="006F604C" w:rsidP="006F604C">
      <w:pPr>
        <w:rPr>
          <w:sz w:val="22"/>
          <w:szCs w:val="22"/>
        </w:rPr>
      </w:pPr>
    </w:p>
    <w:p w:rsidR="006F604C" w:rsidRDefault="006F604C" w:rsidP="006F604C">
      <w:pPr>
        <w:rPr>
          <w:sz w:val="22"/>
          <w:szCs w:val="22"/>
        </w:rPr>
      </w:pPr>
      <w:r w:rsidRPr="006F604C">
        <w:rPr>
          <w:sz w:val="22"/>
          <w:szCs w:val="22"/>
        </w:rPr>
        <w:t>Die Sektion Musik des Pforzheimer Kulturrats präsentiert in Zusammenarbeit mit dem Kulturhaus Osterfeld den 19. Tag der Musik auf eine besondere, noch nie dagewesene Weise.</w:t>
      </w:r>
    </w:p>
    <w:p w:rsidR="006F604C" w:rsidRPr="006F604C" w:rsidRDefault="006F604C" w:rsidP="006F604C">
      <w:pPr>
        <w:rPr>
          <w:sz w:val="22"/>
          <w:szCs w:val="22"/>
        </w:rPr>
      </w:pPr>
    </w:p>
    <w:p w:rsidR="006F604C" w:rsidRDefault="006F604C" w:rsidP="006F604C">
      <w:pPr>
        <w:rPr>
          <w:sz w:val="22"/>
          <w:szCs w:val="22"/>
        </w:rPr>
      </w:pPr>
      <w:r w:rsidRPr="006F604C">
        <w:rPr>
          <w:sz w:val="22"/>
          <w:szCs w:val="22"/>
        </w:rPr>
        <w:t xml:space="preserve">Erleben Sie online Liveauftritte von Dunja Petrenko, einer Violinistin der Jugendmusikschule Pforzheim, von einem jungen Gitarrenquartett des Gitarrenorchesters Pforzheim und von Eva-Maria Heinz mit Improvisationen am Konzertflügel. Zusätzlich präsentieren sich mit aktuellen Videoeinspielungen das Südwestdeutsche Kammerorchester, der </w:t>
      </w:r>
      <w:proofErr w:type="spellStart"/>
      <w:r w:rsidRPr="006F604C">
        <w:rPr>
          <w:sz w:val="22"/>
          <w:szCs w:val="22"/>
        </w:rPr>
        <w:t>Folkclub</w:t>
      </w:r>
      <w:proofErr w:type="spellEnd"/>
      <w:r w:rsidRPr="006F604C">
        <w:rPr>
          <w:sz w:val="22"/>
          <w:szCs w:val="22"/>
        </w:rPr>
        <w:t xml:space="preserve"> Prisma e.V., der Klassische Türkische Musikverein e.V., das Ensemble 2010, die </w:t>
      </w:r>
      <w:proofErr w:type="spellStart"/>
      <w:r w:rsidRPr="006F604C">
        <w:rPr>
          <w:sz w:val="22"/>
          <w:szCs w:val="22"/>
        </w:rPr>
        <w:t>ChorAkademie</w:t>
      </w:r>
      <w:proofErr w:type="spellEnd"/>
      <w:r w:rsidRPr="006F604C">
        <w:rPr>
          <w:sz w:val="22"/>
          <w:szCs w:val="22"/>
        </w:rPr>
        <w:t xml:space="preserve"> Pforzheim e.V., der Gospelchor der Weststadtgemeinde, Voices in Motion und der Chor </w:t>
      </w:r>
      <w:proofErr w:type="spellStart"/>
      <w:r w:rsidRPr="006F604C">
        <w:rPr>
          <w:sz w:val="22"/>
          <w:szCs w:val="22"/>
        </w:rPr>
        <w:t>TonArt</w:t>
      </w:r>
      <w:proofErr w:type="spellEnd"/>
      <w:r w:rsidRPr="006F604C">
        <w:rPr>
          <w:sz w:val="22"/>
          <w:szCs w:val="22"/>
        </w:rPr>
        <w:t xml:space="preserve"> e.V.  </w:t>
      </w:r>
    </w:p>
    <w:p w:rsidR="006F604C" w:rsidRPr="006F604C" w:rsidRDefault="006F604C" w:rsidP="006F604C">
      <w:pPr>
        <w:rPr>
          <w:sz w:val="22"/>
          <w:szCs w:val="22"/>
        </w:rPr>
      </w:pPr>
    </w:p>
    <w:p w:rsidR="006F604C" w:rsidRPr="006F604C" w:rsidRDefault="006F604C" w:rsidP="006F604C">
      <w:pPr>
        <w:rPr>
          <w:sz w:val="22"/>
          <w:szCs w:val="22"/>
        </w:rPr>
      </w:pPr>
      <w:r w:rsidRPr="006F604C">
        <w:rPr>
          <w:sz w:val="22"/>
          <w:szCs w:val="22"/>
        </w:rPr>
        <w:t>Durch die Veranstaltung führt Sie als Moderatorin Eva</w:t>
      </w:r>
      <w:r>
        <w:rPr>
          <w:sz w:val="22"/>
          <w:szCs w:val="22"/>
        </w:rPr>
        <w:t>-</w:t>
      </w:r>
      <w:r w:rsidRPr="006F604C">
        <w:rPr>
          <w:sz w:val="22"/>
          <w:szCs w:val="22"/>
        </w:rPr>
        <w:t>Maria Heinz.</w:t>
      </w:r>
    </w:p>
    <w:p w:rsidR="006F604C" w:rsidRDefault="006F604C" w:rsidP="006F604C">
      <w:pPr>
        <w:rPr>
          <w:sz w:val="22"/>
          <w:szCs w:val="22"/>
        </w:rPr>
      </w:pPr>
      <w:r w:rsidRPr="006F604C">
        <w:rPr>
          <w:sz w:val="22"/>
          <w:szCs w:val="22"/>
        </w:rPr>
        <w:t>Die Veranstaltung findet online als Livestream statt</w:t>
      </w:r>
      <w:r>
        <w:rPr>
          <w:sz w:val="22"/>
          <w:szCs w:val="22"/>
        </w:rPr>
        <w:t xml:space="preserve"> und ist kostenlos. </w:t>
      </w:r>
    </w:p>
    <w:p w:rsidR="00E70BE0" w:rsidRPr="0038493E" w:rsidRDefault="00E70BE0" w:rsidP="00803C09">
      <w:pPr>
        <w:pStyle w:val="NurText"/>
        <w:rPr>
          <w:rFonts w:ascii="Arial" w:hAnsi="Arial" w:cs="Arial"/>
          <w:sz w:val="22"/>
          <w:szCs w:val="22"/>
        </w:rPr>
      </w:pPr>
    </w:p>
    <w:p w:rsidR="00E70BE0" w:rsidRPr="0038493E" w:rsidRDefault="00E70BE0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E70BE0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Informationen gibt es unter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</w:p>
    <w:p w:rsidR="006F604C" w:rsidRDefault="006F604C" w:rsidP="00E8435D">
      <w:pPr>
        <w:rPr>
          <w:rFonts w:cs="Arial"/>
          <w:sz w:val="22"/>
          <w:szCs w:val="22"/>
        </w:rPr>
      </w:pPr>
    </w:p>
    <w:p w:rsidR="006F604C" w:rsidRPr="0038493E" w:rsidRDefault="006F604C" w:rsidP="00E8435D">
      <w:pPr>
        <w:rPr>
          <w:rFonts w:cs="Arial"/>
          <w:sz w:val="22"/>
          <w:szCs w:val="22"/>
        </w:rPr>
      </w:pPr>
      <w:bookmarkStart w:id="0" w:name="_GoBack"/>
      <w:bookmarkEnd w:id="0"/>
    </w:p>
    <w:p w:rsidR="00E70BE0" w:rsidRPr="0038493E" w:rsidRDefault="00E70BE0" w:rsidP="00E8435D">
      <w:pPr>
        <w:rPr>
          <w:rFonts w:cs="Arial"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E70BE0" w:rsidRDefault="00E70BE0" w:rsidP="00E8435D">
      <w:pPr>
        <w:rPr>
          <w:rFonts w:cs="Arial"/>
          <w:sz w:val="22"/>
          <w:szCs w:val="22"/>
        </w:rPr>
        <w:sectPr w:rsidR="00E70BE0" w:rsidSect="00E70BE0">
          <w:footerReference w:type="default" r:id="rId10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1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E0" w:rsidRDefault="00E70BE0">
      <w:r>
        <w:separator/>
      </w:r>
    </w:p>
  </w:endnote>
  <w:endnote w:type="continuationSeparator" w:id="0">
    <w:p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E70BE0" w:rsidRDefault="006F604C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6F604C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E0" w:rsidRDefault="00E70BE0">
      <w:r>
        <w:separator/>
      </w:r>
    </w:p>
  </w:footnote>
  <w:footnote w:type="continuationSeparator" w:id="0">
    <w:p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745F2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6F604C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1FCB5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FC22-A7E6-4223-8817-3F733060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1168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2020-07-10T09:22:00Z</dcterms:created>
  <dcterms:modified xsi:type="dcterms:W3CDTF">2020-07-10T09:22:00Z</dcterms:modified>
</cp:coreProperties>
</file>