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3B299A">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rsidP="003B299A">
      <w:pPr>
        <w:pStyle w:val="berschrift"/>
        <w:rPr>
          <w:rFonts w:cs="Arial"/>
          <w:sz w:val="22"/>
          <w:szCs w:val="22"/>
        </w:rPr>
      </w:pPr>
    </w:p>
    <w:p w14:paraId="72A73B49" w14:textId="07786CDC" w:rsidR="00263F60" w:rsidRDefault="006C3919" w:rsidP="003B299A">
      <w:pPr>
        <w:pStyle w:val="berschrift"/>
        <w:rPr>
          <w:rFonts w:cs="Arial"/>
          <w:sz w:val="22"/>
          <w:szCs w:val="22"/>
        </w:rPr>
      </w:pPr>
      <w:r>
        <w:rPr>
          <w:rFonts w:cs="Arial"/>
          <w:sz w:val="22"/>
          <w:szCs w:val="22"/>
        </w:rPr>
        <w:t>Samstag</w:t>
      </w:r>
      <w:r w:rsidR="00F930B4" w:rsidRPr="00B35B44">
        <w:rPr>
          <w:rFonts w:cs="Arial"/>
          <w:sz w:val="22"/>
          <w:szCs w:val="22"/>
        </w:rPr>
        <w:t xml:space="preserve">, </w:t>
      </w:r>
      <w:r w:rsidR="0055234B">
        <w:rPr>
          <w:rFonts w:cs="Arial"/>
          <w:sz w:val="22"/>
          <w:szCs w:val="22"/>
        </w:rPr>
        <w:t>1</w:t>
      </w:r>
      <w:r>
        <w:rPr>
          <w:rFonts w:cs="Arial"/>
          <w:sz w:val="22"/>
          <w:szCs w:val="22"/>
        </w:rPr>
        <w:t>2</w:t>
      </w:r>
      <w:r w:rsidR="00DE5D96">
        <w:rPr>
          <w:rFonts w:cs="Arial"/>
          <w:sz w:val="22"/>
          <w:szCs w:val="22"/>
        </w:rPr>
        <w:t>.</w:t>
      </w:r>
      <w:r w:rsidR="00F930B4" w:rsidRPr="00B35B44">
        <w:rPr>
          <w:rFonts w:cs="Arial"/>
          <w:sz w:val="22"/>
          <w:szCs w:val="22"/>
        </w:rPr>
        <w:t xml:space="preserve"> </w:t>
      </w:r>
      <w:r w:rsidR="00DE5D96">
        <w:rPr>
          <w:rFonts w:cs="Arial"/>
          <w:sz w:val="22"/>
          <w:szCs w:val="22"/>
        </w:rPr>
        <w:t>Februar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55234B">
        <w:rPr>
          <w:rFonts w:cs="Arial"/>
          <w:sz w:val="22"/>
          <w:szCs w:val="22"/>
        </w:rPr>
        <w:t>20</w:t>
      </w:r>
      <w:r w:rsidR="00547D6C">
        <w:rPr>
          <w:rFonts w:cs="Arial"/>
          <w:sz w:val="22"/>
          <w:szCs w:val="22"/>
        </w:rPr>
        <w:t>.</w:t>
      </w:r>
      <w:r w:rsidR="0055234B">
        <w:rPr>
          <w:rFonts w:cs="Arial"/>
          <w:sz w:val="22"/>
          <w:szCs w:val="22"/>
        </w:rPr>
        <w:t>3</w:t>
      </w:r>
      <w:r w:rsidR="00F930B4" w:rsidRPr="00B35B44">
        <w:rPr>
          <w:rFonts w:cs="Arial"/>
          <w:sz w:val="22"/>
          <w:szCs w:val="22"/>
        </w:rPr>
        <w:t>0 Uhr</w:t>
      </w:r>
    </w:p>
    <w:p w14:paraId="38731C85" w14:textId="314C6F8E" w:rsidR="000F40EA" w:rsidRDefault="002869BB" w:rsidP="003B299A">
      <w:pPr>
        <w:pStyle w:val="berschrift"/>
        <w:rPr>
          <w:rFonts w:cs="Arial"/>
          <w:b w:val="0"/>
          <w:bCs w:val="0"/>
          <w:sz w:val="22"/>
          <w:szCs w:val="22"/>
        </w:rPr>
      </w:pPr>
      <w:r>
        <w:rPr>
          <w:rFonts w:cs="Arial"/>
          <w:b w:val="0"/>
          <w:bCs w:val="0"/>
          <w:sz w:val="22"/>
          <w:szCs w:val="22"/>
        </w:rPr>
        <w:t xml:space="preserve">Kulturhaus Osterfeld </w:t>
      </w:r>
      <w:r w:rsidR="00DE5D96">
        <w:rPr>
          <w:rFonts w:cs="Arial"/>
          <w:b w:val="0"/>
          <w:bCs w:val="0"/>
          <w:sz w:val="22"/>
          <w:szCs w:val="22"/>
        </w:rPr>
        <w:t>–</w:t>
      </w:r>
      <w:r>
        <w:rPr>
          <w:rFonts w:cs="Arial"/>
          <w:b w:val="0"/>
          <w:bCs w:val="0"/>
          <w:sz w:val="22"/>
          <w:szCs w:val="22"/>
        </w:rPr>
        <w:t xml:space="preserve"> </w:t>
      </w:r>
      <w:r w:rsidR="006C3919">
        <w:rPr>
          <w:rFonts w:cs="Arial"/>
          <w:b w:val="0"/>
          <w:bCs w:val="0"/>
          <w:sz w:val="22"/>
          <w:szCs w:val="22"/>
        </w:rPr>
        <w:t>Großer Saal</w:t>
      </w:r>
    </w:p>
    <w:p w14:paraId="1D14136D" w14:textId="73D0ED04" w:rsidR="00170FA3" w:rsidRDefault="006C3919" w:rsidP="003B299A">
      <w:pPr>
        <w:pStyle w:val="berschrift"/>
        <w:rPr>
          <w:rFonts w:cs="Arial"/>
          <w:b w:val="0"/>
          <w:bCs w:val="0"/>
          <w:sz w:val="22"/>
          <w:szCs w:val="22"/>
        </w:rPr>
      </w:pPr>
      <w:r>
        <w:rPr>
          <w:rFonts w:cs="Arial"/>
          <w:sz w:val="22"/>
          <w:szCs w:val="22"/>
        </w:rPr>
        <w:t>Chaostheater Oropax</w:t>
      </w:r>
    </w:p>
    <w:p w14:paraId="19AB2084" w14:textId="16B57B69" w:rsidR="00423595" w:rsidRDefault="006C3919"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Testsieger am Scheitel</w:t>
      </w:r>
      <w:r w:rsidR="00DE1197">
        <w:rPr>
          <w:rFonts w:asciiTheme="majorHAnsi" w:hAnsiTheme="majorHAnsi" w:cstheme="majorHAnsi"/>
          <w:sz w:val="22"/>
          <w:szCs w:val="22"/>
        </w:rPr>
        <w:t>.</w:t>
      </w:r>
    </w:p>
    <w:p w14:paraId="5041C753" w14:textId="7723AE72" w:rsidR="00423595" w:rsidRPr="00423595" w:rsidRDefault="006C3919" w:rsidP="00423595">
      <w:pPr>
        <w:pStyle w:val="Standard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Die Beauty-Ritter der Comedy</w:t>
      </w:r>
    </w:p>
    <w:p w14:paraId="0313AF2A" w14:textId="77777777" w:rsidR="00232809" w:rsidRDefault="00232809" w:rsidP="00232809">
      <w:pPr>
        <w:pStyle w:val="StandardWeb"/>
        <w:spacing w:before="0" w:beforeAutospacing="0" w:after="0" w:afterAutospacing="0"/>
        <w:rPr>
          <w:rFonts w:asciiTheme="majorHAnsi" w:hAnsiTheme="majorHAnsi" w:cstheme="majorHAnsi"/>
          <w:sz w:val="22"/>
          <w:szCs w:val="22"/>
        </w:rPr>
      </w:pPr>
    </w:p>
    <w:p w14:paraId="44E3BC8F" w14:textId="77777777" w:rsidR="00232809" w:rsidRPr="00232809" w:rsidRDefault="00232809" w:rsidP="00232809">
      <w:pPr>
        <w:pStyle w:val="StandardWeb"/>
        <w:spacing w:before="0" w:beforeAutospacing="0" w:after="0" w:afterAutospacing="0"/>
        <w:rPr>
          <w:rFonts w:asciiTheme="majorHAnsi" w:hAnsiTheme="majorHAnsi" w:cstheme="majorHAnsi"/>
          <w:sz w:val="22"/>
          <w:szCs w:val="22"/>
        </w:rPr>
      </w:pPr>
    </w:p>
    <w:p w14:paraId="5CA7D9FD"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E629B4C"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Oropax, die nie weg gewesenen Beauty-Ritter der Comedy, sind zurück.</w:t>
      </w:r>
    </w:p>
    <w:p w14:paraId="17EC8B07"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Im Handgebäck: die Show „Testsieger am Scheitel.“.</w:t>
      </w:r>
    </w:p>
    <w:p w14:paraId="689E4BE7"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3A4DDFF" w14:textId="1BED89CF"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Traditionell tollkühn feiern die intellektuellen Underdogs ein buntes Gipfeltreffen der Sinnlosigkeit. Im Rausch des Abends starten sie ein Festival der Wortakrobatik. Im Nirwana zwischen Irrwitz und herrlichem Wahnsinn werden alle Geister befreit.</w:t>
      </w:r>
    </w:p>
    <w:p w14:paraId="66E54192"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4117840"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 xml:space="preserve">Bestochene ZuschauerInnen und bezahlte Verwandte bewerteten diese Show übrigens als „enorm lustig“ und geben acht von fünf Sternen ******. </w:t>
      </w:r>
    </w:p>
    <w:p w14:paraId="2D3EEC8B"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2055A4C"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Thomas und Volker, die langsamsten Shootingstars der Comedy-Geschichte, sind diesmal Testsieger in der haarigen Kategorie Scheitel mit Punkt – aber ohne Pony.</w:t>
      </w:r>
    </w:p>
    <w:p w14:paraId="02661298"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20E403CC"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„Testsieger am Scheitel.“ präsentiert u.a.: den Geh-heim-Agenten Pinski, doppelte Biberzähne, barockes Rock-go-go, das Geheimnis der Mehrzahl und tropische Mönche. Der kahlköpfige Volker feiert ausgefallen sein Kamm-Bäck – denn nur so wird der Weg frei zur GmbHaar.</w:t>
      </w:r>
    </w:p>
    <w:p w14:paraId="667273E3"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4FD4C6F2"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 xml:space="preserve">Was aber hat Thomas noch, was Volker nicht mehr hat? </w:t>
      </w:r>
    </w:p>
    <w:p w14:paraId="30E118F1"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 xml:space="preserve">Wo macht der Scheitel seinen Punkt? </w:t>
      </w:r>
    </w:p>
    <w:p w14:paraId="4686A606"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Wer ist der Sieger der Testsieger?</w:t>
      </w:r>
    </w:p>
    <w:p w14:paraId="369C112B"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Erlesen Sie gerade den Unterschied zwischen Fritteusen und Friseusen?</w:t>
      </w:r>
    </w:p>
    <w:p w14:paraId="1C4B620F"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2FD9F36"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 xml:space="preserve">Es lebe die doppelte Mönch-Singularität, </w:t>
      </w:r>
    </w:p>
    <w:p w14:paraId="26D19237" w14:textId="77777777" w:rsidR="0071211F" w:rsidRPr="0071211F" w:rsidRDefault="0071211F" w:rsidP="007121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es lebe diese analoge Liveshow!</w:t>
      </w:r>
    </w:p>
    <w:p w14:paraId="0885423F" w14:textId="50E31947" w:rsidR="001C1E53" w:rsidRDefault="0071211F" w:rsidP="0071211F">
      <w:pPr>
        <w:pStyle w:val="Text"/>
        <w:rPr>
          <w:sz w:val="22"/>
          <w:szCs w:val="22"/>
        </w:rPr>
      </w:pPr>
      <w:r w:rsidRPr="0071211F">
        <w:rPr>
          <w:rFonts w:eastAsia="Times New Roman" w:cs="Arial" w:hint="eastAsia"/>
          <w:color w:val="auto"/>
          <w:sz w:val="22"/>
          <w:szCs w:val="22"/>
          <w:bdr w:val="none" w:sz="0" w:space="0" w:color="auto"/>
          <w14:textOutline w14:w="0" w14:cap="rnd" w14:cmpd="sng" w14:algn="ctr">
            <w14:noFill/>
            <w14:prstDash w14:val="solid"/>
            <w14:bevel/>
          </w14:textOutline>
        </w:rPr>
        <w:t>Es lebe der brüderliche Zweiheitsdrang!</w:t>
      </w:r>
      <w:r w:rsidR="00AD0CE0" w:rsidRPr="00AD0CE0">
        <w:rPr>
          <w:rFonts w:eastAsia="Times New Roman" w:cs="Arial"/>
          <w:b/>
          <w:bCs/>
          <w:color w:val="auto"/>
          <w:sz w:val="22"/>
          <w:szCs w:val="22"/>
          <w:bdr w:val="none" w:sz="0" w:space="0" w:color="auto"/>
          <w14:textOutline w14:w="0" w14:cap="rnd" w14:cmpd="sng" w14:algn="ctr">
            <w14:noFill/>
            <w14:prstDash w14:val="solid"/>
            <w14:bevel/>
          </w14:textOutline>
        </w:rPr>
        <w:br/>
      </w:r>
      <w:r w:rsidR="00197BBD" w:rsidRPr="00197BBD">
        <w:rPr>
          <w:rFonts w:eastAsia="Times New Roman" w:cs="Arial"/>
          <w:color w:val="auto"/>
          <w:sz w:val="22"/>
          <w:szCs w:val="22"/>
          <w:bdr w:val="none" w:sz="0" w:space="0" w:color="auto"/>
          <w14:textOutline w14:w="0" w14:cap="rnd" w14:cmpd="sng" w14:algn="ctr">
            <w14:noFill/>
            <w14:prstDash w14:val="solid"/>
            <w14:bevel/>
          </w14:textOutline>
        </w:rPr>
        <w:br/>
      </w:r>
    </w:p>
    <w:p w14:paraId="534E4140" w14:textId="195304E1" w:rsidR="00C0222D"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VK: € </w:t>
      </w:r>
      <w:r w:rsidR="0071211F">
        <w:rPr>
          <w:rFonts w:eastAsia="Times New Roman" w:cs="Arial"/>
          <w:color w:val="auto"/>
          <w:sz w:val="22"/>
          <w:szCs w:val="22"/>
          <w:bdr w:val="none" w:sz="0" w:space="0" w:color="auto"/>
          <w14:textOutline w14:w="0" w14:cap="rnd" w14:cmpd="sng" w14:algn="ctr">
            <w14:noFill/>
            <w14:prstDash w14:val="solid"/>
            <w14:bevel/>
          </w14:textOutline>
        </w:rPr>
        <w:t>23,2</w:t>
      </w:r>
      <w:r w:rsidR="002A0804">
        <w:rPr>
          <w:rFonts w:eastAsia="Times New Roman" w:cs="Arial"/>
          <w:color w:val="auto"/>
          <w:sz w:val="22"/>
          <w:szCs w:val="22"/>
          <w:bdr w:val="none" w:sz="0" w:space="0" w:color="auto"/>
          <w14:textOutline w14:w="0" w14:cap="rnd" w14:cmpd="sng" w14:algn="ctr">
            <w14:noFill/>
            <w14:prstDash w14:val="solid"/>
            <w14:bevel/>
          </w14:textOutline>
        </w:rPr>
        <w:t>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erm. </w:t>
      </w:r>
      <w:r w:rsidR="002A0804">
        <w:rPr>
          <w:rFonts w:eastAsia="Times New Roman" w:cs="Arial"/>
          <w:color w:val="auto"/>
          <w:sz w:val="22"/>
          <w:szCs w:val="22"/>
          <w:bdr w:val="none" w:sz="0" w:space="0" w:color="auto"/>
          <w14:textOutline w14:w="0" w14:cap="rnd" w14:cmpd="sng" w14:algn="ctr">
            <w14:noFill/>
            <w14:prstDash w14:val="solid"/>
            <w14:bevel/>
          </w14:textOutline>
        </w:rPr>
        <w:t>1</w:t>
      </w:r>
      <w:r w:rsidR="0071211F">
        <w:rPr>
          <w:rFonts w:eastAsia="Times New Roman" w:cs="Arial"/>
          <w:color w:val="auto"/>
          <w:sz w:val="22"/>
          <w:szCs w:val="22"/>
          <w:bdr w:val="none" w:sz="0" w:space="0" w:color="auto"/>
          <w14:textOutline w14:w="0" w14:cap="rnd" w14:cmpd="sng" w14:algn="ctr">
            <w14:noFill/>
            <w14:prstDash w14:val="solid"/>
            <w14:bevel/>
          </w14:textOutline>
        </w:rPr>
        <w:t>9,8</w:t>
      </w:r>
      <w:r w:rsidR="002A0804">
        <w:rPr>
          <w:rFonts w:eastAsia="Times New Roman" w:cs="Arial"/>
          <w:color w:val="auto"/>
          <w:sz w:val="22"/>
          <w:szCs w:val="22"/>
          <w:bdr w:val="none" w:sz="0" w:space="0" w:color="auto"/>
          <w14:textOutline w14:w="0" w14:cap="rnd" w14:cmpd="sng" w14:algn="ctr">
            <w14:noFill/>
            <w14:prstDash w14:val="solid"/>
            <w14:bevel/>
          </w14:textOutline>
        </w:rPr>
        <w:t>0</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 · AK: € </w:t>
      </w:r>
      <w:r w:rsidR="0071211F">
        <w:rPr>
          <w:rFonts w:eastAsia="Times New Roman" w:cs="Arial"/>
          <w:color w:val="auto"/>
          <w:sz w:val="22"/>
          <w:szCs w:val="22"/>
          <w:bdr w:val="none" w:sz="0" w:space="0" w:color="auto"/>
          <w14:textOutline w14:w="0" w14:cap="rnd" w14:cmpd="sng" w14:algn="ctr">
            <w14:noFill/>
            <w14:prstDash w14:val="solid"/>
            <w14:bevel/>
          </w14:textOutline>
        </w:rPr>
        <w:t>24</w:t>
      </w:r>
      <w:r w:rsidRPr="00B4401F">
        <w:rPr>
          <w:rFonts w:eastAsia="Times New Roman" w:cs="Arial"/>
          <w:color w:val="auto"/>
          <w:sz w:val="22"/>
          <w:szCs w:val="22"/>
          <w:bdr w:val="none" w:sz="0" w:space="0" w:color="auto"/>
          <w14:textOutline w14:w="0" w14:cap="rnd" w14:cmpd="sng" w14:algn="ctr">
            <w14:noFill/>
            <w14:prstDash w14:val="solid"/>
            <w14:bevel/>
          </w14:textOutline>
        </w:rPr>
        <w:t xml:space="preserve">,70 / erm. </w:t>
      </w:r>
      <w:r w:rsidR="0071211F">
        <w:rPr>
          <w:rFonts w:eastAsia="Times New Roman" w:cs="Arial"/>
          <w:color w:val="auto"/>
          <w:sz w:val="22"/>
          <w:szCs w:val="22"/>
          <w:bdr w:val="none" w:sz="0" w:space="0" w:color="auto"/>
          <w14:textOutline w14:w="0" w14:cap="rnd" w14:cmpd="sng" w14:algn="ctr">
            <w14:noFill/>
            <w14:prstDash w14:val="solid"/>
            <w14:bevel/>
          </w14:textOutline>
        </w:rPr>
        <w:t>20</w:t>
      </w:r>
      <w:r w:rsidR="00AC5319">
        <w:rPr>
          <w:rFonts w:eastAsia="Times New Roman" w:cs="Arial"/>
          <w:color w:val="auto"/>
          <w:sz w:val="22"/>
          <w:szCs w:val="22"/>
          <w:bdr w:val="none" w:sz="0" w:space="0" w:color="auto"/>
          <w14:textOutline w14:w="0" w14:cap="rnd" w14:cmpd="sng" w14:algn="ctr">
            <w14:noFill/>
            <w14:prstDash w14:val="solid"/>
            <w14:bevel/>
          </w14:textOutline>
        </w:rPr>
        <w:t>,</w:t>
      </w:r>
      <w:r w:rsidR="00197BBD">
        <w:rPr>
          <w:rFonts w:eastAsia="Times New Roman" w:cs="Arial"/>
          <w:color w:val="auto"/>
          <w:sz w:val="22"/>
          <w:szCs w:val="22"/>
          <w:bdr w:val="none" w:sz="0" w:space="0" w:color="auto"/>
          <w14:textOutline w14:w="0" w14:cap="rnd" w14:cmpd="sng" w14:algn="ctr">
            <w14:noFill/>
            <w14:prstDash w14:val="solid"/>
            <w14:bevel/>
          </w14:textOutline>
        </w:rPr>
        <w:t>7</w:t>
      </w:r>
      <w:r w:rsidRPr="00B4401F">
        <w:rPr>
          <w:rFonts w:eastAsia="Times New Roman" w:cs="Arial"/>
          <w:color w:val="auto"/>
          <w:sz w:val="22"/>
          <w:szCs w:val="22"/>
          <w:bdr w:val="none" w:sz="0" w:space="0" w:color="auto"/>
          <w14:textOutline w14:w="0" w14:cap="rnd" w14:cmpd="sng" w14:algn="ctr">
            <w14:noFill/>
            <w14:prstDash w14:val="solid"/>
            <w14:bevel/>
          </w14:textOutline>
        </w:rPr>
        <w:t>0</w:t>
      </w:r>
      <w:r w:rsidR="00236C38">
        <w:rPr>
          <w:rFonts w:eastAsia="Times New Roman" w:cs="Arial"/>
          <w:color w:val="auto"/>
          <w:sz w:val="22"/>
          <w:szCs w:val="22"/>
          <w:bdr w:val="none" w:sz="0" w:space="0" w:color="auto"/>
          <w14:textOutline w14:w="0" w14:cap="rnd" w14:cmpd="sng" w14:algn="ctr">
            <w14:noFill/>
            <w14:prstDash w14:val="solid"/>
            <w14:bevel/>
          </w14:textOutline>
        </w:rPr>
        <w:t xml:space="preserve"> / Studiticket</w:t>
      </w:r>
    </w:p>
    <w:p w14:paraId="0F119328" w14:textId="77777777" w:rsidR="00B4401F" w:rsidRDefault="00B4401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276A5127" w14:textId="77777777" w:rsidR="00C0222D" w:rsidRDefault="00C0222D">
      <w:pPr>
        <w:pStyle w:val="Text"/>
        <w:rPr>
          <w:sz w:val="22"/>
          <w:szCs w:val="22"/>
        </w:rPr>
      </w:pPr>
    </w:p>
    <w:p w14:paraId="0A3CDFF9" w14:textId="00AEC953" w:rsidR="00E64D26" w:rsidRDefault="00E64D26">
      <w:pPr>
        <w:pStyle w:val="Text"/>
        <w:rPr>
          <w:sz w:val="22"/>
          <w:szCs w:val="22"/>
        </w:rPr>
      </w:pPr>
      <w:r>
        <w:rPr>
          <w:sz w:val="22"/>
          <w:szCs w:val="22"/>
        </w:rPr>
        <w:t xml:space="preserve">Pforzheim, den </w:t>
      </w:r>
      <w:r w:rsidR="001C1E53">
        <w:rPr>
          <w:sz w:val="22"/>
          <w:szCs w:val="22"/>
        </w:rPr>
        <w:t>18</w:t>
      </w:r>
      <w:r w:rsidR="001F3CF2">
        <w:rPr>
          <w:sz w:val="22"/>
          <w:szCs w:val="22"/>
        </w:rPr>
        <w:t>.</w:t>
      </w:r>
      <w:r w:rsidR="001C1E53">
        <w:rPr>
          <w:sz w:val="22"/>
          <w:szCs w:val="22"/>
        </w:rPr>
        <w:t>01</w:t>
      </w:r>
      <w:r w:rsidR="001F3CF2">
        <w:rPr>
          <w:sz w:val="22"/>
          <w:szCs w:val="22"/>
        </w:rPr>
        <w:t>.</w:t>
      </w:r>
      <w:r>
        <w:rPr>
          <w:sz w:val="22"/>
          <w:szCs w:val="22"/>
        </w:rPr>
        <w:t>202</w:t>
      </w:r>
      <w:r w:rsidR="001C1E53">
        <w:rPr>
          <w:sz w:val="22"/>
          <w:szCs w:val="22"/>
        </w:rPr>
        <w:t>2</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AE9A" w14:textId="77777777" w:rsidR="00E650F5" w:rsidRDefault="00E650F5">
      <w:pPr>
        <w:spacing w:before="0"/>
        <w:rPr>
          <w:rFonts w:hint="eastAsia"/>
        </w:rPr>
      </w:pPr>
      <w:r>
        <w:separator/>
      </w:r>
    </w:p>
  </w:endnote>
  <w:endnote w:type="continuationSeparator" w:id="0">
    <w:p w14:paraId="2E7C57BF" w14:textId="77777777" w:rsidR="00E650F5" w:rsidRDefault="00E650F5">
      <w:pPr>
        <w:spacing w:before="0"/>
        <w:rPr>
          <w:rFonts w:hint="eastAsia"/>
        </w:rPr>
      </w:pPr>
      <w:r>
        <w:continuationSeparator/>
      </w:r>
    </w:p>
  </w:endnote>
  <w:endnote w:type="continuationNotice" w:id="1">
    <w:p w14:paraId="00EED506" w14:textId="77777777" w:rsidR="002B699F" w:rsidRDefault="002B699F">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263" w14:textId="77777777" w:rsidR="00E650F5" w:rsidRDefault="00E650F5">
      <w:pPr>
        <w:spacing w:before="0"/>
        <w:rPr>
          <w:rFonts w:hint="eastAsia"/>
        </w:rPr>
      </w:pPr>
      <w:r>
        <w:separator/>
      </w:r>
    </w:p>
  </w:footnote>
  <w:footnote w:type="continuationSeparator" w:id="0">
    <w:p w14:paraId="1F82029D" w14:textId="77777777" w:rsidR="00E650F5" w:rsidRDefault="00E650F5">
      <w:pPr>
        <w:spacing w:before="0"/>
        <w:rPr>
          <w:rFonts w:hint="eastAsia"/>
        </w:rPr>
      </w:pPr>
      <w:r>
        <w:continuationSeparator/>
      </w:r>
    </w:p>
  </w:footnote>
  <w:footnote w:type="continuationNotice" w:id="1">
    <w:p w14:paraId="6F69AFCC" w14:textId="77777777" w:rsidR="002B699F" w:rsidRDefault="002B699F">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73E3F"/>
    <w:rsid w:val="000862DC"/>
    <w:rsid w:val="000E2711"/>
    <w:rsid w:val="000E52C2"/>
    <w:rsid w:val="000F40EA"/>
    <w:rsid w:val="00104C6B"/>
    <w:rsid w:val="00170FA3"/>
    <w:rsid w:val="00190C6F"/>
    <w:rsid w:val="00197BBD"/>
    <w:rsid w:val="001C1E53"/>
    <w:rsid w:val="001C287C"/>
    <w:rsid w:val="001F3CF2"/>
    <w:rsid w:val="00232809"/>
    <w:rsid w:val="00236C38"/>
    <w:rsid w:val="00245831"/>
    <w:rsid w:val="00263DCA"/>
    <w:rsid w:val="00263F60"/>
    <w:rsid w:val="002647B0"/>
    <w:rsid w:val="002673BC"/>
    <w:rsid w:val="00267D50"/>
    <w:rsid w:val="0028190B"/>
    <w:rsid w:val="00285813"/>
    <w:rsid w:val="002869BB"/>
    <w:rsid w:val="00290A0A"/>
    <w:rsid w:val="002A0804"/>
    <w:rsid w:val="002B439C"/>
    <w:rsid w:val="002B699F"/>
    <w:rsid w:val="002B75EB"/>
    <w:rsid w:val="00305E0A"/>
    <w:rsid w:val="00310634"/>
    <w:rsid w:val="0031375A"/>
    <w:rsid w:val="003169A4"/>
    <w:rsid w:val="00364863"/>
    <w:rsid w:val="00381AAD"/>
    <w:rsid w:val="003B299A"/>
    <w:rsid w:val="003B6386"/>
    <w:rsid w:val="003F35D4"/>
    <w:rsid w:val="00412B3F"/>
    <w:rsid w:val="00414111"/>
    <w:rsid w:val="00415B98"/>
    <w:rsid w:val="00421319"/>
    <w:rsid w:val="00423595"/>
    <w:rsid w:val="00436D2A"/>
    <w:rsid w:val="00437C4D"/>
    <w:rsid w:val="00444EB4"/>
    <w:rsid w:val="004671F7"/>
    <w:rsid w:val="00484804"/>
    <w:rsid w:val="004924C5"/>
    <w:rsid w:val="00497277"/>
    <w:rsid w:val="004B5AA4"/>
    <w:rsid w:val="00533801"/>
    <w:rsid w:val="0053537C"/>
    <w:rsid w:val="0053667E"/>
    <w:rsid w:val="00547D6C"/>
    <w:rsid w:val="0055234B"/>
    <w:rsid w:val="00553A07"/>
    <w:rsid w:val="005620AF"/>
    <w:rsid w:val="005A0527"/>
    <w:rsid w:val="005B5490"/>
    <w:rsid w:val="005C1EC6"/>
    <w:rsid w:val="005F08F6"/>
    <w:rsid w:val="005F10B7"/>
    <w:rsid w:val="005F7784"/>
    <w:rsid w:val="00607388"/>
    <w:rsid w:val="006117DC"/>
    <w:rsid w:val="0067081F"/>
    <w:rsid w:val="006727B2"/>
    <w:rsid w:val="00691904"/>
    <w:rsid w:val="006A5B8C"/>
    <w:rsid w:val="006B1482"/>
    <w:rsid w:val="006C3919"/>
    <w:rsid w:val="006D115C"/>
    <w:rsid w:val="006D6FFC"/>
    <w:rsid w:val="00707389"/>
    <w:rsid w:val="0071211F"/>
    <w:rsid w:val="0071796E"/>
    <w:rsid w:val="00722C66"/>
    <w:rsid w:val="00774167"/>
    <w:rsid w:val="00780BD5"/>
    <w:rsid w:val="007A5332"/>
    <w:rsid w:val="007B22A3"/>
    <w:rsid w:val="007D095A"/>
    <w:rsid w:val="007D2C70"/>
    <w:rsid w:val="007E7DFC"/>
    <w:rsid w:val="007F0111"/>
    <w:rsid w:val="00816D53"/>
    <w:rsid w:val="008560D4"/>
    <w:rsid w:val="0088251B"/>
    <w:rsid w:val="008E23B9"/>
    <w:rsid w:val="009000E6"/>
    <w:rsid w:val="0090078E"/>
    <w:rsid w:val="00916E62"/>
    <w:rsid w:val="00931C92"/>
    <w:rsid w:val="00963213"/>
    <w:rsid w:val="009D1F40"/>
    <w:rsid w:val="009E60C4"/>
    <w:rsid w:val="00A50177"/>
    <w:rsid w:val="00A64C52"/>
    <w:rsid w:val="00AB0676"/>
    <w:rsid w:val="00AC5319"/>
    <w:rsid w:val="00AD0CE0"/>
    <w:rsid w:val="00AF183A"/>
    <w:rsid w:val="00B35B44"/>
    <w:rsid w:val="00B4401F"/>
    <w:rsid w:val="00B51BB8"/>
    <w:rsid w:val="00B56931"/>
    <w:rsid w:val="00BA6474"/>
    <w:rsid w:val="00BC61A5"/>
    <w:rsid w:val="00C0222D"/>
    <w:rsid w:val="00C14EAA"/>
    <w:rsid w:val="00C313D6"/>
    <w:rsid w:val="00C418BD"/>
    <w:rsid w:val="00C44342"/>
    <w:rsid w:val="00C73A6E"/>
    <w:rsid w:val="00C904AF"/>
    <w:rsid w:val="00CB621D"/>
    <w:rsid w:val="00CF2936"/>
    <w:rsid w:val="00D25CA8"/>
    <w:rsid w:val="00D30EC8"/>
    <w:rsid w:val="00D60972"/>
    <w:rsid w:val="00D60D27"/>
    <w:rsid w:val="00D62F2F"/>
    <w:rsid w:val="00D71E84"/>
    <w:rsid w:val="00D77F14"/>
    <w:rsid w:val="00DA6393"/>
    <w:rsid w:val="00DE1197"/>
    <w:rsid w:val="00DE25FA"/>
    <w:rsid w:val="00DE3892"/>
    <w:rsid w:val="00DE5D96"/>
    <w:rsid w:val="00E26EA4"/>
    <w:rsid w:val="00E60C29"/>
    <w:rsid w:val="00E612EF"/>
    <w:rsid w:val="00E64D26"/>
    <w:rsid w:val="00E650F5"/>
    <w:rsid w:val="00E81F5A"/>
    <w:rsid w:val="00E82045"/>
    <w:rsid w:val="00E83999"/>
    <w:rsid w:val="00E939A1"/>
    <w:rsid w:val="00E97AC5"/>
    <w:rsid w:val="00F17061"/>
    <w:rsid w:val="00F72E68"/>
    <w:rsid w:val="00F93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2DB83ECC-1B06-43C6-B1C9-01A6A0DAB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1610</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Janne [Kulturhaus Osterfeld]</dc:creator>
  <cp:lastModifiedBy>Samstag, Christine [Kulturhaus Osterfeld]</cp:lastModifiedBy>
  <cp:revision>12</cp:revision>
  <dcterms:created xsi:type="dcterms:W3CDTF">2022-01-18T13:33:00Z</dcterms:created>
  <dcterms:modified xsi:type="dcterms:W3CDTF">2022-01-19T16:04:00Z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