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4C65EC52" w:rsidR="00263F60" w:rsidRDefault="00EA43CA">
      <w:pPr>
        <w:pStyle w:val="berschrift"/>
        <w:rPr>
          <w:rFonts w:cs="Arial"/>
          <w:sz w:val="22"/>
          <w:szCs w:val="22"/>
        </w:rPr>
      </w:pPr>
      <w:r>
        <w:rPr>
          <w:rFonts w:cs="Arial"/>
          <w:sz w:val="22"/>
          <w:szCs w:val="22"/>
        </w:rPr>
        <w:t>Freitag</w:t>
      </w:r>
      <w:r w:rsidR="00F930B4" w:rsidRPr="00B35B44">
        <w:rPr>
          <w:rFonts w:cs="Arial"/>
          <w:sz w:val="22"/>
          <w:szCs w:val="22"/>
        </w:rPr>
        <w:t xml:space="preserve">, </w:t>
      </w:r>
      <w:r>
        <w:rPr>
          <w:rFonts w:cs="Arial"/>
          <w:sz w:val="22"/>
          <w:szCs w:val="22"/>
        </w:rPr>
        <w:t>1</w:t>
      </w:r>
      <w:r w:rsidR="00F17061">
        <w:rPr>
          <w:rFonts w:cs="Arial"/>
          <w:sz w:val="22"/>
          <w:szCs w:val="22"/>
        </w:rPr>
        <w:t>0</w:t>
      </w:r>
      <w:r w:rsidR="00F930B4" w:rsidRPr="00B35B44">
        <w:rPr>
          <w:rFonts w:cs="Arial"/>
          <w:sz w:val="22"/>
          <w:szCs w:val="22"/>
        </w:rPr>
        <w:t xml:space="preserve">. </w:t>
      </w:r>
      <w:r w:rsidR="00E612EF">
        <w:rPr>
          <w:rFonts w:cs="Arial"/>
          <w:sz w:val="22"/>
          <w:szCs w:val="22"/>
        </w:rPr>
        <w:t>Dezember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sidR="000F40EA">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364A53B0" w:rsidR="000F40EA" w:rsidRDefault="00F930B4" w:rsidP="000F40EA">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0F40EA">
        <w:rPr>
          <w:rFonts w:cs="Arial"/>
          <w:b w:val="0"/>
          <w:bCs w:val="0"/>
          <w:sz w:val="22"/>
          <w:szCs w:val="22"/>
        </w:rPr>
        <w:t>Großer Saal</w:t>
      </w:r>
    </w:p>
    <w:p w14:paraId="1D14136D" w14:textId="4035F3DB" w:rsidR="00170FA3" w:rsidRDefault="002615E2" w:rsidP="000F40EA">
      <w:pPr>
        <w:pStyle w:val="berschrift"/>
        <w:rPr>
          <w:rFonts w:cs="Arial"/>
          <w:b w:val="0"/>
          <w:bCs w:val="0"/>
          <w:sz w:val="22"/>
          <w:szCs w:val="22"/>
        </w:rPr>
      </w:pPr>
      <w:r>
        <w:rPr>
          <w:rFonts w:cs="Arial"/>
          <w:sz w:val="22"/>
          <w:szCs w:val="22"/>
        </w:rPr>
        <w:t>Michael Hatzius</w:t>
      </w:r>
    </w:p>
    <w:p w14:paraId="4405A837" w14:textId="0D45DEC1" w:rsidR="00232809" w:rsidRDefault="002615E2"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Die Echse</w:t>
      </w:r>
      <w:r w:rsidR="00F71547">
        <w:rPr>
          <w:rFonts w:asciiTheme="majorHAnsi" w:hAnsiTheme="majorHAnsi" w:cstheme="majorHAnsi"/>
          <w:sz w:val="22"/>
          <w:szCs w:val="22"/>
        </w:rPr>
        <w:t xml:space="preserve"> - Puppenspiel</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02BB15D1" w14:textId="77777777" w:rsidR="00232809" w:rsidRDefault="00232809"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53981CD" w14:textId="77777777" w:rsidR="00DB1E84" w:rsidRDefault="00DB1E84"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B1E84">
        <w:rPr>
          <w:rFonts w:eastAsia="Times New Roman" w:cs="Arial"/>
          <w:color w:val="auto"/>
          <w:sz w:val="22"/>
          <w:szCs w:val="22"/>
          <w:bdr w:val="none" w:sz="0" w:space="0" w:color="auto"/>
          <w14:textOutline w14:w="0" w14:cap="rnd" w14:cmpd="sng" w14:algn="ctr">
            <w14:noFill/>
            <w14:prstDash w14:val="solid"/>
            <w14:bevel/>
          </w14:textOutline>
        </w:rPr>
        <w:t xml:space="preserve">Tierversuche können äußerst unterhaltsam sein, vor allem wenn der preisgekrönte Puppenspieler Michael Hatzius dabei seine schrägen Figuren lebendig werden lässt. </w:t>
      </w:r>
    </w:p>
    <w:p w14:paraId="31D640F6" w14:textId="77777777" w:rsidR="00DB1E84" w:rsidRDefault="00DB1E84"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0DC73E4" w14:textId="77777777" w:rsidR="00C45B37" w:rsidRDefault="00DB1E84"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B1E84">
        <w:rPr>
          <w:rFonts w:eastAsia="Times New Roman" w:cs="Arial"/>
          <w:color w:val="auto"/>
          <w:sz w:val="22"/>
          <w:szCs w:val="22"/>
          <w:bdr w:val="none" w:sz="0" w:space="0" w:color="auto"/>
          <w14:textOutline w14:w="0" w14:cap="rnd" w14:cmpd="sng" w14:algn="ctr">
            <w14:noFill/>
            <w14:prstDash w14:val="solid"/>
            <w14:bevel/>
          </w14:textOutline>
        </w:rPr>
        <w:t>Die weltbekannte Echse ist natürlich wieder der Star de</w:t>
      </w:r>
      <w:r>
        <w:rPr>
          <w:rFonts w:eastAsia="Times New Roman" w:cs="Arial"/>
          <w:color w:val="auto"/>
          <w:sz w:val="22"/>
          <w:szCs w:val="22"/>
          <w:bdr w:val="none" w:sz="0" w:space="0" w:color="auto"/>
          <w14:textOutline w14:w="0" w14:cap="rnd" w14:cmpd="sng" w14:algn="ctr">
            <w14:noFill/>
            <w14:prstDash w14:val="solid"/>
            <w14:bevel/>
          </w14:textOutline>
        </w:rPr>
        <w:t>s</w:t>
      </w:r>
      <w:r w:rsidRPr="00DB1E84">
        <w:rPr>
          <w:rFonts w:eastAsia="Times New Roman" w:cs="Arial"/>
          <w:color w:val="auto"/>
          <w:sz w:val="22"/>
          <w:szCs w:val="22"/>
          <w:bdr w:val="none" w:sz="0" w:space="0" w:color="auto"/>
          <w14:textOutline w14:w="0" w14:cap="rnd" w14:cmpd="sng" w14:algn="ctr">
            <w14:noFill/>
            <w14:prstDash w14:val="solid"/>
            <w14:bevel/>
          </w14:textOutline>
        </w:rPr>
        <w:t xml:space="preserve"> Abends. Seit dem Urknall ist das mürrisch-charmante Reptil auf unserer Erde, hat die erste Zelle noch eigenhändig geteilt und berichtet gern von ihren Erfahrungen. Doch auch anderes Getier sucht den Weg ins Licht. Schweine, Zecken, Hühner oder gar ein Kamel? </w:t>
      </w:r>
    </w:p>
    <w:p w14:paraId="712F0C86" w14:textId="77777777" w:rsidR="00C45B37" w:rsidRDefault="00C45B37"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271E6BC" w14:textId="35005B87" w:rsidR="00381AAD" w:rsidRDefault="00DB1E84"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B1E84">
        <w:rPr>
          <w:rFonts w:eastAsia="Times New Roman" w:cs="Arial"/>
          <w:color w:val="auto"/>
          <w:sz w:val="22"/>
          <w:szCs w:val="22"/>
          <w:bdr w:val="none" w:sz="0" w:space="0" w:color="auto"/>
          <w14:textOutline w14:w="0" w14:cap="rnd" w14:cmpd="sng" w14:algn="ctr">
            <w14:noFill/>
            <w14:prstDash w14:val="solid"/>
            <w14:bevel/>
          </w14:textOutline>
        </w:rPr>
        <w:t>Wir dürfen gespannt sein, denn an diesem Abend wird Michael Hatzius diverse Charaktere aus seinem Universum vorstellen. Das Publikum ist dabei Teil des „</w:t>
      </w:r>
      <w:proofErr w:type="spellStart"/>
      <w:r w:rsidRPr="00DB1E84">
        <w:rPr>
          <w:rFonts w:eastAsia="Times New Roman" w:cs="Arial"/>
          <w:color w:val="auto"/>
          <w:sz w:val="22"/>
          <w:szCs w:val="22"/>
          <w:bdr w:val="none" w:sz="0" w:space="0" w:color="auto"/>
          <w14:textOutline w14:w="0" w14:cap="rnd" w14:cmpd="sng" w14:algn="ctr">
            <w14:noFill/>
            <w14:prstDash w14:val="solid"/>
            <w14:bevel/>
          </w14:textOutline>
        </w:rPr>
        <w:t>Echsperiments</w:t>
      </w:r>
      <w:proofErr w:type="spellEnd"/>
      <w:r w:rsidRPr="00DB1E84">
        <w:rPr>
          <w:rFonts w:eastAsia="Times New Roman" w:cs="Arial"/>
          <w:color w:val="auto"/>
          <w:sz w:val="22"/>
          <w:szCs w:val="22"/>
          <w:bdr w:val="none" w:sz="0" w:space="0" w:color="auto"/>
          <w14:textOutline w14:w="0" w14:cap="rnd" w14:cmpd="sng" w14:algn="ctr">
            <w14:noFill/>
            <w14:prstDash w14:val="solid"/>
            <w14:bevel/>
          </w14:textOutline>
        </w:rPr>
        <w:t>“, schließlich ist Improvisation die große Leidenschaft von Michael Hatzius, und so wird jeder Abend einzigartig</w:t>
      </w:r>
      <w:r w:rsidR="00C45B37">
        <w:rPr>
          <w:rFonts w:eastAsia="Times New Roman" w:cs="Arial"/>
          <w:color w:val="auto"/>
          <w:sz w:val="22"/>
          <w:szCs w:val="22"/>
          <w:bdr w:val="none" w:sz="0" w:space="0" w:color="auto"/>
          <w14:textOutline w14:w="0" w14:cap="rnd" w14:cmpd="sng" w14:algn="ctr">
            <w14:noFill/>
            <w14:prstDash w14:val="solid"/>
            <w14:bevel/>
          </w14:textOutline>
        </w:rPr>
        <w:t>.</w:t>
      </w:r>
    </w:p>
    <w:p w14:paraId="21F550F5" w14:textId="77777777" w:rsidR="00381AAD" w:rsidRPr="00E612EF" w:rsidRDefault="00381AAD" w:rsidP="00E612EF">
      <w:pPr>
        <w:pStyle w:val="Text"/>
        <w:rPr>
          <w:rFonts w:eastAsia="Times New Roman" w:cs="Arial"/>
          <w:b/>
          <w:bCs/>
          <w:color w:val="auto"/>
          <w:sz w:val="22"/>
          <w:szCs w:val="22"/>
          <w:bdr w:val="none" w:sz="0" w:space="0" w:color="auto"/>
          <w14:textOutline w14:w="0" w14:cap="rnd" w14:cmpd="sng" w14:algn="ctr">
            <w14:noFill/>
            <w14:prstDash w14:val="solid"/>
            <w14:bevel/>
          </w14:textOutline>
        </w:rPr>
      </w:pPr>
    </w:p>
    <w:p w14:paraId="191212C5" w14:textId="77777777" w:rsidR="00497277" w:rsidRDefault="00497277">
      <w:pPr>
        <w:pStyle w:val="Text"/>
        <w:rPr>
          <w:sz w:val="22"/>
          <w:szCs w:val="22"/>
        </w:rPr>
      </w:pPr>
    </w:p>
    <w:p w14:paraId="48076C05" w14:textId="7BE59F1B" w:rsidR="00381AAD" w:rsidRDefault="00033B8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33B8A">
        <w:rPr>
          <w:rFonts w:eastAsia="Times New Roman" w:cs="Arial"/>
          <w:color w:val="auto"/>
          <w:sz w:val="22"/>
          <w:szCs w:val="22"/>
          <w:bdr w:val="none" w:sz="0" w:space="0" w:color="auto"/>
          <w14:textOutline w14:w="0" w14:cap="rnd" w14:cmpd="sng" w14:algn="ctr">
            <w14:noFill/>
            <w14:prstDash w14:val="solid"/>
            <w14:bevel/>
          </w14:textOutline>
        </w:rPr>
        <w:t xml:space="preserve">VK: € 23,20 / </w:t>
      </w:r>
      <w:proofErr w:type="spellStart"/>
      <w:r w:rsidRPr="00033B8A">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033B8A">
        <w:rPr>
          <w:rFonts w:eastAsia="Times New Roman" w:cs="Arial"/>
          <w:color w:val="auto"/>
          <w:sz w:val="22"/>
          <w:szCs w:val="22"/>
          <w:bdr w:val="none" w:sz="0" w:space="0" w:color="auto"/>
          <w14:textOutline w14:w="0" w14:cap="rnd" w14:cmpd="sng" w14:algn="ctr">
            <w14:noFill/>
            <w14:prstDash w14:val="solid"/>
            <w14:bevel/>
          </w14:textOutline>
        </w:rPr>
        <w:t xml:space="preserve">. 17,60 AK: € 25,70 / </w:t>
      </w:r>
      <w:proofErr w:type="spellStart"/>
      <w:r w:rsidRPr="00033B8A">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033B8A">
        <w:rPr>
          <w:rFonts w:eastAsia="Times New Roman" w:cs="Arial"/>
          <w:color w:val="auto"/>
          <w:sz w:val="22"/>
          <w:szCs w:val="22"/>
          <w:bdr w:val="none" w:sz="0" w:space="0" w:color="auto"/>
          <w14:textOutline w14:w="0" w14:cap="rnd" w14:cmpd="sng" w14:algn="ctr">
            <w14:noFill/>
            <w14:prstDash w14:val="solid"/>
            <w14:bevel/>
          </w14:textOutline>
        </w:rPr>
        <w:t>. 19,50</w:t>
      </w:r>
    </w:p>
    <w:p w14:paraId="534BD5AB" w14:textId="77777777" w:rsidR="00033B8A" w:rsidRDefault="00033B8A">
      <w:pPr>
        <w:pStyle w:val="Text"/>
        <w:rPr>
          <w:sz w:val="22"/>
          <w:szCs w:val="22"/>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786611DE" w:rsidR="00E64D26" w:rsidRDefault="00E64D26">
      <w:pPr>
        <w:pStyle w:val="Text"/>
        <w:rPr>
          <w:sz w:val="22"/>
          <w:szCs w:val="22"/>
        </w:rPr>
      </w:pPr>
      <w:r>
        <w:rPr>
          <w:sz w:val="22"/>
          <w:szCs w:val="22"/>
        </w:rPr>
        <w:t xml:space="preserve">Pforzheim, den </w:t>
      </w:r>
      <w:r w:rsidR="001F3CF2">
        <w:rPr>
          <w:sz w:val="22"/>
          <w:szCs w:val="22"/>
        </w:rPr>
        <w:t>19.11.</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0743" w14:textId="77777777" w:rsidR="001441D3" w:rsidRDefault="001441D3">
      <w:pPr>
        <w:spacing w:before="0"/>
        <w:rPr>
          <w:rFonts w:hint="eastAsia"/>
        </w:rPr>
      </w:pPr>
      <w:r>
        <w:separator/>
      </w:r>
    </w:p>
  </w:endnote>
  <w:endnote w:type="continuationSeparator" w:id="0">
    <w:p w14:paraId="1BA232D3" w14:textId="77777777" w:rsidR="001441D3" w:rsidRDefault="001441D3">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AC63" w14:textId="77777777" w:rsidR="001441D3" w:rsidRDefault="001441D3">
      <w:pPr>
        <w:spacing w:before="0"/>
        <w:rPr>
          <w:rFonts w:hint="eastAsia"/>
        </w:rPr>
      </w:pPr>
      <w:r>
        <w:separator/>
      </w:r>
    </w:p>
  </w:footnote>
  <w:footnote w:type="continuationSeparator" w:id="0">
    <w:p w14:paraId="14A86CAB" w14:textId="77777777" w:rsidR="001441D3" w:rsidRDefault="001441D3">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33B8A"/>
    <w:rsid w:val="00057DE6"/>
    <w:rsid w:val="000862DC"/>
    <w:rsid w:val="000E52C2"/>
    <w:rsid w:val="000F40EA"/>
    <w:rsid w:val="00104C6B"/>
    <w:rsid w:val="001441D3"/>
    <w:rsid w:val="00170FA3"/>
    <w:rsid w:val="00190C6F"/>
    <w:rsid w:val="001C287C"/>
    <w:rsid w:val="001F3CF2"/>
    <w:rsid w:val="00232809"/>
    <w:rsid w:val="00245831"/>
    <w:rsid w:val="002615E2"/>
    <w:rsid w:val="00263F60"/>
    <w:rsid w:val="002647B0"/>
    <w:rsid w:val="002673BC"/>
    <w:rsid w:val="00267D50"/>
    <w:rsid w:val="0028190B"/>
    <w:rsid w:val="00285813"/>
    <w:rsid w:val="00290A0A"/>
    <w:rsid w:val="002B439C"/>
    <w:rsid w:val="002B75EB"/>
    <w:rsid w:val="003169A4"/>
    <w:rsid w:val="00381AAD"/>
    <w:rsid w:val="003B6386"/>
    <w:rsid w:val="003F35D4"/>
    <w:rsid w:val="00412B3F"/>
    <w:rsid w:val="00414111"/>
    <w:rsid w:val="00421319"/>
    <w:rsid w:val="00436D2A"/>
    <w:rsid w:val="00444EB4"/>
    <w:rsid w:val="004671F7"/>
    <w:rsid w:val="00497277"/>
    <w:rsid w:val="005620AF"/>
    <w:rsid w:val="005A0527"/>
    <w:rsid w:val="005B5490"/>
    <w:rsid w:val="005C1EC6"/>
    <w:rsid w:val="005F10B7"/>
    <w:rsid w:val="005F7784"/>
    <w:rsid w:val="00607388"/>
    <w:rsid w:val="0067081F"/>
    <w:rsid w:val="006727B2"/>
    <w:rsid w:val="006A5B8C"/>
    <w:rsid w:val="006B1482"/>
    <w:rsid w:val="006D115C"/>
    <w:rsid w:val="006D6FFC"/>
    <w:rsid w:val="00707389"/>
    <w:rsid w:val="0071796E"/>
    <w:rsid w:val="00722C66"/>
    <w:rsid w:val="00774167"/>
    <w:rsid w:val="007A5332"/>
    <w:rsid w:val="007D2C70"/>
    <w:rsid w:val="00816D53"/>
    <w:rsid w:val="00831190"/>
    <w:rsid w:val="008560D4"/>
    <w:rsid w:val="009000E6"/>
    <w:rsid w:val="0090078E"/>
    <w:rsid w:val="00916E62"/>
    <w:rsid w:val="00963213"/>
    <w:rsid w:val="009E60C4"/>
    <w:rsid w:val="00AB0676"/>
    <w:rsid w:val="00AF183A"/>
    <w:rsid w:val="00B35B44"/>
    <w:rsid w:val="00B56931"/>
    <w:rsid w:val="00BA6474"/>
    <w:rsid w:val="00C0222D"/>
    <w:rsid w:val="00C14EAA"/>
    <w:rsid w:val="00C313D6"/>
    <w:rsid w:val="00C418BD"/>
    <w:rsid w:val="00C44342"/>
    <w:rsid w:val="00C45B37"/>
    <w:rsid w:val="00C73A6E"/>
    <w:rsid w:val="00C904AF"/>
    <w:rsid w:val="00CB621D"/>
    <w:rsid w:val="00CF2936"/>
    <w:rsid w:val="00D60972"/>
    <w:rsid w:val="00D62F2F"/>
    <w:rsid w:val="00DA6393"/>
    <w:rsid w:val="00DB1E84"/>
    <w:rsid w:val="00DE25FA"/>
    <w:rsid w:val="00E612EF"/>
    <w:rsid w:val="00E64D26"/>
    <w:rsid w:val="00E81F5A"/>
    <w:rsid w:val="00E82045"/>
    <w:rsid w:val="00E83999"/>
    <w:rsid w:val="00E939A1"/>
    <w:rsid w:val="00E97AC5"/>
    <w:rsid w:val="00EA43CA"/>
    <w:rsid w:val="00F17061"/>
    <w:rsid w:val="00F71547"/>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1150</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cp:lastPrinted>2021-11-19T10:14:00Z</cp:lastPrinted>
  <dcterms:created xsi:type="dcterms:W3CDTF">2021-11-19T10:41:00Z</dcterms:created>
  <dcterms:modified xsi:type="dcterms:W3CDTF">2021-11-19T10:46:00Z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