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423DA440" w14:textId="77777777" w:rsidR="000E52C2" w:rsidRDefault="000E52C2">
      <w:pPr>
        <w:pStyle w:val="berschrift"/>
        <w:rPr>
          <w:rFonts w:cs="Arial"/>
          <w:sz w:val="22"/>
          <w:szCs w:val="22"/>
        </w:rPr>
      </w:pPr>
    </w:p>
    <w:p w14:paraId="72A73B49" w14:textId="3C732DA0" w:rsidR="00263F60" w:rsidRDefault="0046378F">
      <w:pPr>
        <w:pStyle w:val="berschrift"/>
        <w:rPr>
          <w:rFonts w:cs="Arial"/>
          <w:sz w:val="22"/>
          <w:szCs w:val="22"/>
        </w:rPr>
      </w:pPr>
      <w:r>
        <w:rPr>
          <w:rFonts w:cs="Arial"/>
          <w:sz w:val="22"/>
          <w:szCs w:val="22"/>
        </w:rPr>
        <w:t>Freitag</w:t>
      </w:r>
      <w:r w:rsidR="00F930B4" w:rsidRPr="00B35B44">
        <w:rPr>
          <w:rFonts w:cs="Arial"/>
          <w:sz w:val="22"/>
          <w:szCs w:val="22"/>
        </w:rPr>
        <w:t xml:space="preserve">, </w:t>
      </w:r>
      <w:r w:rsidR="000E52C2">
        <w:rPr>
          <w:rFonts w:cs="Arial"/>
          <w:sz w:val="22"/>
          <w:szCs w:val="22"/>
        </w:rPr>
        <w:t>0</w:t>
      </w:r>
      <w:r>
        <w:rPr>
          <w:rFonts w:cs="Arial"/>
          <w:sz w:val="22"/>
          <w:szCs w:val="22"/>
        </w:rPr>
        <w:t>1</w:t>
      </w:r>
      <w:r w:rsidR="00F930B4" w:rsidRPr="00B35B44">
        <w:rPr>
          <w:rFonts w:cs="Arial"/>
          <w:sz w:val="22"/>
          <w:szCs w:val="22"/>
        </w:rPr>
        <w:t xml:space="preserve">. </w:t>
      </w:r>
      <w:r>
        <w:rPr>
          <w:rFonts w:cs="Arial"/>
          <w:sz w:val="22"/>
          <w:szCs w:val="22"/>
        </w:rPr>
        <w:t>Oktober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20.</w:t>
      </w:r>
      <w:r>
        <w:rPr>
          <w:rFonts w:cs="Arial"/>
          <w:sz w:val="22"/>
          <w:szCs w:val="22"/>
        </w:rPr>
        <w:t>3</w:t>
      </w:r>
      <w:r w:rsidR="00F930B4" w:rsidRPr="00B35B44">
        <w:rPr>
          <w:rFonts w:cs="Arial"/>
          <w:sz w:val="22"/>
          <w:szCs w:val="22"/>
        </w:rPr>
        <w:t>0 Uhr</w:t>
      </w:r>
    </w:p>
    <w:p w14:paraId="3B9257EF" w14:textId="1DB3C963"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3169A4" w:rsidRPr="0067081F">
        <w:rPr>
          <w:rFonts w:cs="Arial"/>
          <w:b w:val="0"/>
          <w:bCs w:val="0"/>
          <w:sz w:val="22"/>
          <w:szCs w:val="22"/>
        </w:rPr>
        <w:t xml:space="preserve">- </w:t>
      </w:r>
      <w:r w:rsidR="006B1482">
        <w:rPr>
          <w:rFonts w:cs="Arial"/>
          <w:b w:val="0"/>
          <w:bCs w:val="0"/>
          <w:sz w:val="22"/>
          <w:szCs w:val="22"/>
        </w:rPr>
        <w:t>Studio</w:t>
      </w:r>
    </w:p>
    <w:p w14:paraId="1D8B38A8" w14:textId="57D4426E" w:rsidR="00D62F2F" w:rsidRDefault="00295A24" w:rsidP="00B35B44">
      <w:pPr>
        <w:pStyle w:val="StandardWeb"/>
        <w:spacing w:before="0" w:beforeAutospacing="0" w:after="0" w:afterAutospacing="0"/>
        <w:rPr>
          <w:rFonts w:ascii="Arial" w:hAnsi="Arial" w:cs="Arial"/>
          <w:b/>
          <w:bCs/>
          <w:sz w:val="22"/>
          <w:szCs w:val="22"/>
        </w:rPr>
      </w:pPr>
      <w:r>
        <w:rPr>
          <w:rFonts w:ascii="Arial" w:hAnsi="Arial" w:cs="Arial"/>
          <w:b/>
          <w:bCs/>
          <w:sz w:val="22"/>
          <w:szCs w:val="22"/>
        </w:rPr>
        <w:t>Marco Brüser</w:t>
      </w:r>
    </w:p>
    <w:p w14:paraId="1A270A3B" w14:textId="618125FB" w:rsidR="001C287C" w:rsidRDefault="005C1FD9" w:rsidP="00B35B44">
      <w:pPr>
        <w:pStyle w:val="StandardWeb"/>
        <w:spacing w:before="0" w:beforeAutospacing="0" w:after="0" w:afterAutospacing="0"/>
        <w:rPr>
          <w:rFonts w:ascii="Arial" w:hAnsi="Arial" w:cs="Arial"/>
          <w:b/>
          <w:bCs/>
          <w:sz w:val="22"/>
          <w:szCs w:val="22"/>
        </w:rPr>
      </w:pPr>
      <w:r w:rsidRPr="005C1FD9">
        <w:rPr>
          <w:rFonts w:ascii="Arial" w:hAnsi="Arial" w:cs="Arial" w:hint="eastAsia"/>
          <w:b/>
          <w:bCs/>
          <w:sz w:val="22"/>
          <w:szCs w:val="22"/>
        </w:rPr>
        <w:t>Aus heiterem Himmel … COMEDY. COCKPIT. CUNSTSTÜCKE.</w:t>
      </w:r>
    </w:p>
    <w:p w14:paraId="50C4A555" w14:textId="2497A2DE" w:rsidR="003B6386" w:rsidRPr="00734482" w:rsidRDefault="00734482" w:rsidP="00B35B44">
      <w:pPr>
        <w:pStyle w:val="StandardWeb"/>
        <w:spacing w:before="0" w:beforeAutospacing="0" w:after="0" w:afterAutospacing="0"/>
        <w:rPr>
          <w:rFonts w:ascii="Arial" w:hAnsi="Arial" w:cs="Arial"/>
          <w:sz w:val="22"/>
          <w:szCs w:val="22"/>
        </w:rPr>
      </w:pPr>
      <w:r w:rsidRPr="00734482">
        <w:rPr>
          <w:rFonts w:ascii="Arial" w:hAnsi="Arial" w:cs="Arial" w:hint="eastAsia"/>
          <w:sz w:val="22"/>
          <w:szCs w:val="22"/>
        </w:rPr>
        <w:t>Stand-</w:t>
      </w:r>
      <w:proofErr w:type="spellStart"/>
      <w:r w:rsidRPr="00734482">
        <w:rPr>
          <w:rFonts w:ascii="Arial" w:hAnsi="Arial" w:cs="Arial" w:hint="eastAsia"/>
          <w:sz w:val="22"/>
          <w:szCs w:val="22"/>
        </w:rPr>
        <w:t>up</w:t>
      </w:r>
      <w:proofErr w:type="spellEnd"/>
      <w:r w:rsidRPr="00734482">
        <w:rPr>
          <w:rFonts w:ascii="Arial" w:hAnsi="Arial" w:cs="Arial" w:hint="eastAsia"/>
          <w:sz w:val="22"/>
          <w:szCs w:val="22"/>
        </w:rPr>
        <w:t xml:space="preserve"> Pilotencomedy</w:t>
      </w:r>
    </w:p>
    <w:p w14:paraId="5E182011" w14:textId="77777777" w:rsidR="00D62F2F" w:rsidRDefault="00D62F2F">
      <w:pPr>
        <w:pStyle w:val="Text"/>
        <w:rPr>
          <w:sz w:val="22"/>
          <w:szCs w:val="22"/>
        </w:rPr>
      </w:pPr>
    </w:p>
    <w:p w14:paraId="31AAB69A" w14:textId="7D2BF741" w:rsidR="00734482" w:rsidRDefault="00734482">
      <w:pPr>
        <w:pStyle w:val="Text"/>
        <w:rPr>
          <w:sz w:val="22"/>
          <w:szCs w:val="22"/>
        </w:rPr>
      </w:pPr>
    </w:p>
    <w:p w14:paraId="02F65064" w14:textId="77777777" w:rsidR="00DA06E3" w:rsidRDefault="00CD6F1B">
      <w:pPr>
        <w:pStyle w:val="Text"/>
        <w:rPr>
          <w:sz w:val="22"/>
          <w:szCs w:val="22"/>
        </w:rPr>
      </w:pPr>
      <w:r w:rsidRPr="00CD6F1B">
        <w:rPr>
          <w:sz w:val="22"/>
          <w:szCs w:val="22"/>
        </w:rPr>
        <w:t>Marco Brüser ist Comedian, Zauberer und ausgebildeter Pilot und hat es als Künstler einer neuen Generation faustdick hinterm Schlitzohr! Er präsentiert fingerfertige Tricks, schlagfertige Stand-</w:t>
      </w:r>
      <w:proofErr w:type="spellStart"/>
      <w:r w:rsidRPr="00CD6F1B">
        <w:rPr>
          <w:sz w:val="22"/>
          <w:szCs w:val="22"/>
        </w:rPr>
        <w:t>up</w:t>
      </w:r>
      <w:proofErr w:type="spellEnd"/>
      <w:r w:rsidRPr="00CD6F1B">
        <w:rPr>
          <w:sz w:val="22"/>
          <w:szCs w:val="22"/>
        </w:rPr>
        <w:t xml:space="preserve"> Comedy und berichtet kabarettistisch von seinen fliegerischen Erfahrungen aus dem Cockpit. Vom kleinen Trick bis zum großen Kunststück geschieht alles aus heiterem Himmel und auch spontane Impulse verwandelt Marco Brüser in großartige Pointen. </w:t>
      </w:r>
    </w:p>
    <w:p w14:paraId="6ABAA9C0" w14:textId="77777777" w:rsidR="00DA06E3" w:rsidRDefault="00DA06E3">
      <w:pPr>
        <w:pStyle w:val="Text"/>
        <w:rPr>
          <w:sz w:val="22"/>
          <w:szCs w:val="22"/>
        </w:rPr>
      </w:pPr>
    </w:p>
    <w:p w14:paraId="0AAF8347" w14:textId="3E76B2EB" w:rsidR="00734482" w:rsidRDefault="00CD6F1B">
      <w:pPr>
        <w:pStyle w:val="Text"/>
        <w:rPr>
          <w:sz w:val="22"/>
          <w:szCs w:val="22"/>
        </w:rPr>
      </w:pPr>
      <w:r w:rsidRPr="00CD6F1B">
        <w:rPr>
          <w:sz w:val="22"/>
          <w:szCs w:val="22"/>
        </w:rPr>
        <w:t>Dieser originelle Unterhaltungsmix des Bremerhaveners wurde mehrfach ausgezeichnet. Aus humoristischer Pilotensicht erklärt Marco Brüser welche Luftfahrtklischees stimmen oder warum der Himmel blau ist, doch seine Wurzeln hat er in der Zauberkunst und war zudem häufig als Trickdieb oder TV-Tester im Fernsehen zu sehen. Harald Schmidt sagte: „...</w:t>
      </w:r>
      <w:r>
        <w:rPr>
          <w:sz w:val="22"/>
          <w:szCs w:val="22"/>
        </w:rPr>
        <w:t xml:space="preserve"> </w:t>
      </w:r>
      <w:proofErr w:type="gramStart"/>
      <w:r w:rsidRPr="00CD6F1B">
        <w:rPr>
          <w:sz w:val="22"/>
          <w:szCs w:val="22"/>
        </w:rPr>
        <w:t xml:space="preserve">der Oliver </w:t>
      </w:r>
      <w:proofErr w:type="spellStart"/>
      <w:r w:rsidRPr="00CD6F1B">
        <w:rPr>
          <w:sz w:val="22"/>
          <w:szCs w:val="22"/>
        </w:rPr>
        <w:t>Pocher</w:t>
      </w:r>
      <w:proofErr w:type="spellEnd"/>
      <w:proofErr w:type="gramEnd"/>
      <w:r w:rsidRPr="00CD6F1B">
        <w:rPr>
          <w:sz w:val="22"/>
          <w:szCs w:val="22"/>
        </w:rPr>
        <w:t xml:space="preserve"> der Zauberkunst - nur intelligenter“. Marco Brüser hat Feuer und hemmungslos gute Laune!</w:t>
      </w:r>
    </w:p>
    <w:p w14:paraId="6D5A54B2" w14:textId="3D701884" w:rsidR="00CD6F1B" w:rsidRDefault="00CD6F1B">
      <w:pPr>
        <w:pStyle w:val="Text"/>
        <w:rPr>
          <w:sz w:val="22"/>
          <w:szCs w:val="22"/>
        </w:rPr>
      </w:pPr>
    </w:p>
    <w:p w14:paraId="10695081" w14:textId="77777777" w:rsidR="00CD6F1B" w:rsidRDefault="00CD6F1B">
      <w:pPr>
        <w:pStyle w:val="Text"/>
        <w:rPr>
          <w:sz w:val="22"/>
          <w:szCs w:val="22"/>
        </w:rPr>
      </w:pPr>
    </w:p>
    <w:p w14:paraId="26395456" w14:textId="77777777" w:rsidR="00E23EBC" w:rsidRDefault="00E23EBC">
      <w:pPr>
        <w:pStyle w:val="Text"/>
        <w:rPr>
          <w:sz w:val="22"/>
          <w:szCs w:val="22"/>
        </w:rPr>
      </w:pPr>
      <w:r w:rsidRPr="00E23EBC">
        <w:rPr>
          <w:sz w:val="22"/>
          <w:szCs w:val="22"/>
        </w:rPr>
        <w:t xml:space="preserve">„... Seine interaktive Bühnenshow wusste das Publikum schnell in seinen Bann zu ziehen, insbesondere, da der smarte Künstler mit viel Charme zur Sache geht ...“ </w:t>
      </w:r>
    </w:p>
    <w:p w14:paraId="6E785D01" w14:textId="7EEEB241" w:rsidR="003B6386" w:rsidRPr="00E23EBC" w:rsidRDefault="00E23EBC">
      <w:pPr>
        <w:pStyle w:val="Text"/>
        <w:rPr>
          <w:i/>
          <w:iCs/>
          <w:sz w:val="22"/>
          <w:szCs w:val="22"/>
        </w:rPr>
      </w:pPr>
      <w:r w:rsidRPr="00E23EBC">
        <w:rPr>
          <w:i/>
          <w:iCs/>
          <w:sz w:val="22"/>
          <w:szCs w:val="22"/>
        </w:rPr>
        <w:t>Frankfurter Neue Presse, Rüsselsheimer Echo</w:t>
      </w:r>
    </w:p>
    <w:p w14:paraId="71F27E93" w14:textId="77777777" w:rsidR="00E23EBC" w:rsidRDefault="00E23EBC">
      <w:pPr>
        <w:pStyle w:val="Text"/>
        <w:rPr>
          <w:sz w:val="22"/>
          <w:szCs w:val="22"/>
        </w:rPr>
      </w:pPr>
    </w:p>
    <w:p w14:paraId="2CA96E6A" w14:textId="77777777" w:rsidR="00D62F2F" w:rsidRDefault="00D62F2F">
      <w:pPr>
        <w:pStyle w:val="Text"/>
        <w:rPr>
          <w:sz w:val="22"/>
          <w:szCs w:val="22"/>
        </w:rPr>
      </w:pPr>
    </w:p>
    <w:p w14:paraId="4527CE4F" w14:textId="55C5A844" w:rsidR="00DE25FA" w:rsidRDefault="00862CEF">
      <w:pPr>
        <w:pStyle w:val="Text"/>
        <w:rPr>
          <w:sz w:val="22"/>
          <w:szCs w:val="22"/>
        </w:rPr>
      </w:pPr>
      <w:r w:rsidRPr="00862CEF">
        <w:rPr>
          <w:sz w:val="22"/>
          <w:szCs w:val="22"/>
        </w:rPr>
        <w:t xml:space="preserve">VK: € 19,80 / </w:t>
      </w:r>
      <w:proofErr w:type="spellStart"/>
      <w:r w:rsidRPr="00862CEF">
        <w:rPr>
          <w:sz w:val="22"/>
          <w:szCs w:val="22"/>
        </w:rPr>
        <w:t>erm</w:t>
      </w:r>
      <w:proofErr w:type="spellEnd"/>
      <w:r w:rsidRPr="00862CEF">
        <w:rPr>
          <w:sz w:val="22"/>
          <w:szCs w:val="22"/>
        </w:rPr>
        <w:t xml:space="preserve">. 15,30 AK: € 20,70 / </w:t>
      </w:r>
      <w:proofErr w:type="spellStart"/>
      <w:r w:rsidRPr="00862CEF">
        <w:rPr>
          <w:sz w:val="22"/>
          <w:szCs w:val="22"/>
        </w:rPr>
        <w:t>erm</w:t>
      </w:r>
      <w:proofErr w:type="spellEnd"/>
      <w:r w:rsidRPr="00862CEF">
        <w:rPr>
          <w:sz w:val="22"/>
          <w:szCs w:val="22"/>
        </w:rPr>
        <w:t>. 16,70</w:t>
      </w:r>
    </w:p>
    <w:p w14:paraId="1AD52906" w14:textId="77777777" w:rsidR="00862CEF" w:rsidRDefault="00862CEF">
      <w:pPr>
        <w:pStyle w:val="Text"/>
        <w:rPr>
          <w:sz w:val="22"/>
          <w:szCs w:val="22"/>
        </w:rPr>
      </w:pPr>
    </w:p>
    <w:p w14:paraId="7E84AE52" w14:textId="77777777" w:rsidR="00DE25FA" w:rsidRDefault="00DE25FA">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4D826B8F" w14:textId="77777777" w:rsidR="00DE25FA" w:rsidRDefault="00DE25FA">
      <w:pPr>
        <w:pStyle w:val="Text"/>
        <w:rPr>
          <w:sz w:val="22"/>
          <w:szCs w:val="22"/>
        </w:rPr>
      </w:pPr>
    </w:p>
    <w:p w14:paraId="07993908" w14:textId="77777777" w:rsidR="00DE25FA" w:rsidRDefault="00DE25FA">
      <w:pPr>
        <w:pStyle w:val="Text"/>
        <w:rPr>
          <w:sz w:val="22"/>
          <w:szCs w:val="22"/>
        </w:rPr>
      </w:pPr>
    </w:p>
    <w:p w14:paraId="0A3CDFF9" w14:textId="261DA1D3"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2018" w14:textId="77777777" w:rsidR="005B5490" w:rsidRDefault="005B5490">
      <w:pPr>
        <w:spacing w:before="0"/>
        <w:rPr>
          <w:rFonts w:hint="eastAsia"/>
        </w:rPr>
      </w:pPr>
      <w:r>
        <w:separator/>
      </w:r>
    </w:p>
  </w:endnote>
  <w:endnote w:type="continuationSeparator" w:id="0">
    <w:p w14:paraId="027B9A3D" w14:textId="77777777" w:rsidR="005B5490" w:rsidRDefault="005B5490">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4742" w14:textId="77777777" w:rsidR="005B5490" w:rsidRDefault="005B5490">
      <w:pPr>
        <w:spacing w:before="0"/>
        <w:rPr>
          <w:rFonts w:hint="eastAsia"/>
        </w:rPr>
      </w:pPr>
      <w:r>
        <w:separator/>
      </w:r>
    </w:p>
  </w:footnote>
  <w:footnote w:type="continuationSeparator" w:id="0">
    <w:p w14:paraId="5ED2B319" w14:textId="77777777" w:rsidR="005B5490" w:rsidRDefault="005B5490">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E52C2"/>
    <w:rsid w:val="00104C6B"/>
    <w:rsid w:val="001C287C"/>
    <w:rsid w:val="00263F60"/>
    <w:rsid w:val="002673BC"/>
    <w:rsid w:val="0028190B"/>
    <w:rsid w:val="00285813"/>
    <w:rsid w:val="00295A24"/>
    <w:rsid w:val="003169A4"/>
    <w:rsid w:val="003B6386"/>
    <w:rsid w:val="003F35D4"/>
    <w:rsid w:val="00412B3F"/>
    <w:rsid w:val="00414111"/>
    <w:rsid w:val="00421319"/>
    <w:rsid w:val="00436D2A"/>
    <w:rsid w:val="0046378F"/>
    <w:rsid w:val="005A0527"/>
    <w:rsid w:val="005B5490"/>
    <w:rsid w:val="005C1EC6"/>
    <w:rsid w:val="005C1FD9"/>
    <w:rsid w:val="005F10B7"/>
    <w:rsid w:val="005F7784"/>
    <w:rsid w:val="0067081F"/>
    <w:rsid w:val="006A5B8C"/>
    <w:rsid w:val="006B1482"/>
    <w:rsid w:val="006D115C"/>
    <w:rsid w:val="006D6FFC"/>
    <w:rsid w:val="00707389"/>
    <w:rsid w:val="00734482"/>
    <w:rsid w:val="00774167"/>
    <w:rsid w:val="007D2C70"/>
    <w:rsid w:val="00862CEF"/>
    <w:rsid w:val="00916E62"/>
    <w:rsid w:val="00AB0676"/>
    <w:rsid w:val="00AF183A"/>
    <w:rsid w:val="00B35B44"/>
    <w:rsid w:val="00B56931"/>
    <w:rsid w:val="00C14EAA"/>
    <w:rsid w:val="00C24EFC"/>
    <w:rsid w:val="00C904AF"/>
    <w:rsid w:val="00CB621D"/>
    <w:rsid w:val="00CD6F1B"/>
    <w:rsid w:val="00CF2936"/>
    <w:rsid w:val="00D60972"/>
    <w:rsid w:val="00D62F2F"/>
    <w:rsid w:val="00DA06E3"/>
    <w:rsid w:val="00DA6393"/>
    <w:rsid w:val="00DE25FA"/>
    <w:rsid w:val="00E23EBC"/>
    <w:rsid w:val="00E64D26"/>
    <w:rsid w:val="00E81F5A"/>
    <w:rsid w:val="00E82045"/>
    <w:rsid w:val="00E83999"/>
    <w:rsid w:val="00E939A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10</cp:revision>
  <dcterms:created xsi:type="dcterms:W3CDTF">2021-09-29T13:44:00Z</dcterms:created>
  <dcterms:modified xsi:type="dcterms:W3CDTF">2021-09-29T13:50:00Z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